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1B1D" w14:textId="77777777" w:rsidR="002E0E5A" w:rsidRDefault="002E0E5A" w:rsidP="000E4D4C">
      <w:pPr>
        <w:spacing w:line="360" w:lineRule="exact"/>
        <w:ind w:right="2268"/>
        <w:rPr>
          <w:rFonts w:cstheme="minorHAnsi"/>
          <w:b/>
          <w:sz w:val="28"/>
          <w:szCs w:val="28"/>
        </w:rPr>
      </w:pPr>
    </w:p>
    <w:p w14:paraId="55DF3DEC" w14:textId="1467A522" w:rsidR="00272B46" w:rsidRPr="00536EE5" w:rsidRDefault="00B91D00" w:rsidP="00F65291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96D7" wp14:editId="0D9086CF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1EF05" w14:textId="5CB2D46C"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DC7FCD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14:paraId="4FBB7F63" w14:textId="13B7737D" w:rsidR="00F70F12" w:rsidRDefault="009C65CC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14:paraId="6712DA72" w14:textId="77777777"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75C73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775C73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14:paraId="59532D51" w14:textId="77777777"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14:paraId="66FE5776" w14:textId="77777777"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14:paraId="466E3E4E" w14:textId="77777777"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14:paraId="6C81EF05" w14:textId="5CB2D46C"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DC7FCD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14:paraId="4FBB7F63" w14:textId="13B7737D" w:rsidR="00F70F12" w:rsidRDefault="009C65CC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14:paraId="6712DA72" w14:textId="77777777"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775C73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775C73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14:paraId="59532D51" w14:textId="77777777"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14:paraId="66FE5776" w14:textId="77777777"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14:paraId="466E3E4E" w14:textId="77777777"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1D1">
        <w:rPr>
          <w:rFonts w:ascii="Arial" w:hAnsi="Arial" w:cs="Arial"/>
          <w:b/>
          <w:sz w:val="28"/>
          <w:szCs w:val="28"/>
        </w:rPr>
        <w:t xml:space="preserve">Vortrag: </w:t>
      </w:r>
      <w:r w:rsidR="00616A55">
        <w:rPr>
          <w:rFonts w:ascii="Arial" w:hAnsi="Arial" w:cs="Arial"/>
          <w:b/>
          <w:sz w:val="28"/>
          <w:szCs w:val="28"/>
        </w:rPr>
        <w:t>Partner in Ech</w:t>
      </w:r>
      <w:r w:rsidR="00946044">
        <w:rPr>
          <w:rFonts w:ascii="Arial" w:hAnsi="Arial" w:cs="Arial"/>
          <w:b/>
          <w:sz w:val="28"/>
          <w:szCs w:val="28"/>
        </w:rPr>
        <w:t>t</w:t>
      </w:r>
      <w:r w:rsidR="00151A62">
        <w:rPr>
          <w:rFonts w:ascii="Arial" w:hAnsi="Arial" w:cs="Arial"/>
          <w:b/>
          <w:sz w:val="28"/>
          <w:szCs w:val="28"/>
        </w:rPr>
        <w:t xml:space="preserve">zeit verbinden, </w:t>
      </w:r>
      <w:r w:rsidR="00616A55">
        <w:rPr>
          <w:rFonts w:ascii="Arial" w:hAnsi="Arial" w:cs="Arial"/>
          <w:b/>
          <w:sz w:val="28"/>
          <w:szCs w:val="28"/>
        </w:rPr>
        <w:t>transparente Lieferketten schaf</w:t>
      </w:r>
      <w:r w:rsidR="007B6B12">
        <w:rPr>
          <w:rFonts w:ascii="Arial" w:hAnsi="Arial" w:cs="Arial"/>
          <w:b/>
          <w:sz w:val="28"/>
          <w:szCs w:val="28"/>
        </w:rPr>
        <w:t>fen und</w:t>
      </w:r>
      <w:r w:rsidR="00DD5461">
        <w:rPr>
          <w:rFonts w:ascii="Arial" w:hAnsi="Arial" w:cs="Arial"/>
          <w:b/>
          <w:sz w:val="28"/>
          <w:szCs w:val="28"/>
        </w:rPr>
        <w:t xml:space="preserve"> maximale Steuerung bieten</w:t>
      </w:r>
    </w:p>
    <w:p w14:paraId="37F4E27E" w14:textId="1268F97C" w:rsidR="00A42E97" w:rsidRPr="00E915AF" w:rsidRDefault="007C29DB" w:rsidP="00A42E97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Wie </w:t>
      </w:r>
      <w:r w:rsidR="00795267">
        <w:rPr>
          <w:rFonts w:ascii="Arial" w:hAnsi="Arial" w:cs="Arial"/>
          <w:bCs/>
          <w:i/>
          <w:sz w:val="24"/>
          <w:szCs w:val="24"/>
        </w:rPr>
        <w:t>Industrieu</w:t>
      </w:r>
      <w:r>
        <w:rPr>
          <w:rFonts w:ascii="Arial" w:hAnsi="Arial" w:cs="Arial"/>
          <w:bCs/>
          <w:i/>
          <w:sz w:val="24"/>
          <w:szCs w:val="24"/>
        </w:rPr>
        <w:t>nternehmen ihre internationalen Lieferketten</w:t>
      </w:r>
      <w:r w:rsidR="001051D1">
        <w:rPr>
          <w:rFonts w:ascii="Arial" w:hAnsi="Arial" w:cs="Arial"/>
          <w:bCs/>
          <w:i/>
          <w:sz w:val="24"/>
          <w:szCs w:val="24"/>
        </w:rPr>
        <w:t xml:space="preserve"> mithilfe cloudbasierten Software-Lösungen</w:t>
      </w:r>
      <w:r w:rsidR="00495432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digitalisieren </w:t>
      </w:r>
      <w:r w:rsidR="00946044">
        <w:rPr>
          <w:rFonts w:ascii="Arial" w:hAnsi="Arial" w:cs="Arial"/>
          <w:bCs/>
          <w:i/>
          <w:sz w:val="24"/>
          <w:szCs w:val="24"/>
        </w:rPr>
        <w:t xml:space="preserve">und somit Echtzeit-Transparenz erlangen </w:t>
      </w:r>
      <w:r>
        <w:rPr>
          <w:rFonts w:ascii="Arial" w:hAnsi="Arial" w:cs="Arial"/>
          <w:bCs/>
          <w:i/>
          <w:sz w:val="24"/>
          <w:szCs w:val="24"/>
        </w:rPr>
        <w:t xml:space="preserve">können, verrät </w:t>
      </w:r>
      <w:r w:rsidR="00946044">
        <w:rPr>
          <w:rFonts w:ascii="Arial" w:hAnsi="Arial" w:cs="Arial"/>
          <w:bCs/>
          <w:i/>
          <w:sz w:val="24"/>
          <w:szCs w:val="24"/>
        </w:rPr>
        <w:t>die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0E7ECE">
        <w:rPr>
          <w:rFonts w:ascii="Arial" w:hAnsi="Arial" w:cs="Arial"/>
          <w:bCs/>
          <w:i/>
          <w:sz w:val="24"/>
          <w:szCs w:val="24"/>
        </w:rPr>
        <w:t xml:space="preserve">EURO-LOG </w:t>
      </w:r>
      <w:r w:rsidR="00946044">
        <w:rPr>
          <w:rFonts w:ascii="Arial" w:hAnsi="Arial" w:cs="Arial"/>
          <w:bCs/>
          <w:i/>
          <w:sz w:val="24"/>
          <w:szCs w:val="24"/>
        </w:rPr>
        <w:t>AG</w:t>
      </w:r>
      <w:r w:rsidR="00710A69">
        <w:rPr>
          <w:rFonts w:ascii="Arial" w:hAnsi="Arial" w:cs="Arial"/>
          <w:bCs/>
          <w:i/>
          <w:sz w:val="24"/>
          <w:szCs w:val="24"/>
        </w:rPr>
        <w:t xml:space="preserve"> am 20. Juni auf dem VDMA </w:t>
      </w:r>
      <w:r w:rsidR="00616A55" w:rsidRPr="00E915AF">
        <w:rPr>
          <w:rFonts w:ascii="Arial" w:hAnsi="Arial" w:cs="Arial"/>
          <w:bCs/>
          <w:i/>
          <w:sz w:val="24"/>
          <w:szCs w:val="24"/>
        </w:rPr>
        <w:t xml:space="preserve">Infotag </w:t>
      </w:r>
      <w:r w:rsidR="00946044">
        <w:rPr>
          <w:rFonts w:ascii="Arial" w:hAnsi="Arial" w:cs="Arial"/>
          <w:bCs/>
          <w:i/>
          <w:sz w:val="24"/>
          <w:szCs w:val="24"/>
        </w:rPr>
        <w:t>in Frankfurt.</w:t>
      </w:r>
    </w:p>
    <w:p w14:paraId="4B7E5BFD" w14:textId="77777777" w:rsidR="004D60D3" w:rsidRDefault="004D60D3" w:rsidP="004C56DA">
      <w:pPr>
        <w:spacing w:line="300" w:lineRule="exact"/>
        <w:ind w:right="2268"/>
        <w:jc w:val="both"/>
        <w:rPr>
          <w:rFonts w:ascii="Arial" w:hAnsi="Arial" w:cs="Arial"/>
          <w:b/>
        </w:rPr>
      </w:pPr>
    </w:p>
    <w:p w14:paraId="26768F9B" w14:textId="23CD86F2" w:rsidR="000C121A" w:rsidRDefault="00F45FDD" w:rsidP="000C121A">
      <w:pPr>
        <w:spacing w:line="300" w:lineRule="exact"/>
        <w:ind w:right="2268"/>
        <w:jc w:val="both"/>
        <w:rPr>
          <w:rFonts w:ascii="Arial" w:hAnsi="Arial" w:cs="Arial"/>
          <w:bCs/>
          <w:color w:val="000000" w:themeColor="text1"/>
        </w:rPr>
      </w:pPr>
      <w:r w:rsidRPr="008A54F3">
        <w:rPr>
          <w:rFonts w:ascii="Arial" w:hAnsi="Arial" w:cs="Arial"/>
          <w:b/>
        </w:rPr>
        <w:t>Hallbergmoos-Münch</w:t>
      </w:r>
      <w:r w:rsidRPr="002E0FD1">
        <w:rPr>
          <w:rFonts w:ascii="Arial" w:hAnsi="Arial" w:cs="Arial"/>
          <w:b/>
        </w:rPr>
        <w:t xml:space="preserve">en, </w:t>
      </w:r>
      <w:r w:rsidR="00E32BA6">
        <w:rPr>
          <w:rFonts w:ascii="Arial" w:hAnsi="Arial" w:cs="Arial"/>
          <w:b/>
        </w:rPr>
        <w:t>19</w:t>
      </w:r>
      <w:bookmarkStart w:id="0" w:name="_GoBack"/>
      <w:bookmarkEnd w:id="0"/>
      <w:r w:rsidR="003F1CB9" w:rsidRPr="002A4762">
        <w:rPr>
          <w:rFonts w:ascii="Arial" w:hAnsi="Arial" w:cs="Arial"/>
          <w:b/>
        </w:rPr>
        <w:t>.</w:t>
      </w:r>
      <w:r w:rsidR="003F1CB9" w:rsidRPr="00CE740B">
        <w:rPr>
          <w:rFonts w:ascii="Arial" w:hAnsi="Arial" w:cs="Arial"/>
          <w:b/>
        </w:rPr>
        <w:t xml:space="preserve"> </w:t>
      </w:r>
      <w:r w:rsidR="00F65291">
        <w:rPr>
          <w:rFonts w:ascii="Arial" w:hAnsi="Arial" w:cs="Arial"/>
          <w:b/>
          <w:color w:val="000000" w:themeColor="text1"/>
        </w:rPr>
        <w:t>Juni</w:t>
      </w:r>
      <w:r w:rsidR="00383F5D" w:rsidRPr="00574B92">
        <w:rPr>
          <w:rFonts w:ascii="Arial" w:hAnsi="Arial" w:cs="Arial"/>
          <w:b/>
          <w:color w:val="000000" w:themeColor="text1"/>
        </w:rPr>
        <w:t xml:space="preserve"> </w:t>
      </w:r>
      <w:r w:rsidR="000B6BB7" w:rsidRPr="00574B92">
        <w:rPr>
          <w:rFonts w:ascii="Arial" w:hAnsi="Arial" w:cs="Arial"/>
          <w:b/>
          <w:color w:val="000000" w:themeColor="text1"/>
        </w:rPr>
        <w:t>201</w:t>
      </w:r>
      <w:r w:rsidR="00F65291">
        <w:rPr>
          <w:rFonts w:ascii="Arial" w:hAnsi="Arial" w:cs="Arial"/>
          <w:b/>
          <w:color w:val="000000" w:themeColor="text1"/>
        </w:rPr>
        <w:t>7</w:t>
      </w:r>
      <w:r w:rsidR="003140F6" w:rsidRPr="00574B92">
        <w:rPr>
          <w:rFonts w:ascii="Arial" w:hAnsi="Arial" w:cs="Arial"/>
          <w:color w:val="000000" w:themeColor="text1"/>
        </w:rPr>
        <w:t xml:space="preserve"> </w:t>
      </w:r>
      <w:r w:rsidR="00716C06" w:rsidRPr="00574B92">
        <w:rPr>
          <w:rFonts w:ascii="Arial" w:hAnsi="Arial" w:cs="Arial"/>
          <w:color w:val="000000" w:themeColor="text1"/>
        </w:rPr>
        <w:t>–</w:t>
      </w:r>
      <w:r w:rsidR="00752335">
        <w:rPr>
          <w:rFonts w:ascii="Arial" w:hAnsi="Arial" w:cs="Arial"/>
          <w:color w:val="000000" w:themeColor="text1"/>
        </w:rPr>
        <w:t xml:space="preserve"> Seit </w:t>
      </w:r>
      <w:r w:rsidR="00E41CA0" w:rsidRPr="00E41CA0">
        <w:rPr>
          <w:rFonts w:ascii="Arial" w:hAnsi="Arial" w:cs="Arial"/>
          <w:bCs/>
          <w:color w:val="000000" w:themeColor="text1"/>
        </w:rPr>
        <w:t xml:space="preserve">über </w:t>
      </w:r>
      <w:r w:rsidR="002C19E1">
        <w:rPr>
          <w:rFonts w:ascii="Arial" w:hAnsi="Arial" w:cs="Arial"/>
          <w:bCs/>
          <w:color w:val="000000" w:themeColor="text1"/>
        </w:rPr>
        <w:t>25 Jahren entwickelt der IT-Dienstleister</w:t>
      </w:r>
      <w:r w:rsidR="00473132">
        <w:rPr>
          <w:rFonts w:ascii="Arial" w:hAnsi="Arial" w:cs="Arial"/>
          <w:bCs/>
          <w:color w:val="000000" w:themeColor="text1"/>
        </w:rPr>
        <w:t xml:space="preserve"> </w:t>
      </w:r>
      <w:r w:rsidR="00011198">
        <w:rPr>
          <w:rFonts w:ascii="Arial" w:hAnsi="Arial" w:cs="Arial"/>
          <w:bCs/>
          <w:color w:val="000000" w:themeColor="text1"/>
        </w:rPr>
        <w:t>c</w:t>
      </w:r>
      <w:r w:rsidR="002C19E1">
        <w:rPr>
          <w:rFonts w:ascii="Arial" w:hAnsi="Arial" w:cs="Arial"/>
          <w:bCs/>
          <w:color w:val="000000" w:themeColor="text1"/>
        </w:rPr>
        <w:t>loudbasierte Software-Lösungen</w:t>
      </w:r>
      <w:r w:rsidR="0037219D">
        <w:rPr>
          <w:rFonts w:ascii="Arial" w:hAnsi="Arial" w:cs="Arial"/>
          <w:bCs/>
          <w:color w:val="000000" w:themeColor="text1"/>
        </w:rPr>
        <w:t xml:space="preserve"> für die Logistik und unterstützt </w:t>
      </w:r>
      <w:r w:rsidR="002C19E1">
        <w:rPr>
          <w:rFonts w:ascii="Arial" w:hAnsi="Arial" w:cs="Arial"/>
          <w:bCs/>
          <w:color w:val="000000" w:themeColor="text1"/>
        </w:rPr>
        <w:t>Unternehmen</w:t>
      </w:r>
      <w:r w:rsidR="00473132">
        <w:rPr>
          <w:rFonts w:ascii="Arial" w:hAnsi="Arial" w:cs="Arial"/>
          <w:bCs/>
          <w:color w:val="000000" w:themeColor="text1"/>
        </w:rPr>
        <w:t xml:space="preserve"> aus unterschiedlichen Branchen, i</w:t>
      </w:r>
      <w:r w:rsidR="0037219D">
        <w:rPr>
          <w:rFonts w:ascii="Arial" w:hAnsi="Arial" w:cs="Arial"/>
          <w:bCs/>
          <w:color w:val="000000" w:themeColor="text1"/>
        </w:rPr>
        <w:t>hre Lieferkette</w:t>
      </w:r>
      <w:r w:rsidR="00B40CF0">
        <w:rPr>
          <w:rFonts w:ascii="Arial" w:hAnsi="Arial" w:cs="Arial"/>
          <w:bCs/>
          <w:color w:val="000000" w:themeColor="text1"/>
        </w:rPr>
        <w:t>n</w:t>
      </w:r>
      <w:r w:rsidR="0037219D">
        <w:rPr>
          <w:rFonts w:ascii="Arial" w:hAnsi="Arial" w:cs="Arial"/>
          <w:bCs/>
          <w:color w:val="000000" w:themeColor="text1"/>
        </w:rPr>
        <w:t xml:space="preserve"> fit für den digitalen Wandel zu machen. </w:t>
      </w:r>
      <w:r w:rsidR="000C121A">
        <w:rPr>
          <w:rFonts w:ascii="Arial" w:hAnsi="Arial" w:cs="Arial"/>
          <w:bCs/>
          <w:color w:val="000000" w:themeColor="text1"/>
        </w:rPr>
        <w:t>Mithilfe der EUROLOG SCM PLATTFORM</w:t>
      </w:r>
      <w:r w:rsidR="000C121A" w:rsidRPr="000C121A">
        <w:rPr>
          <w:rFonts w:ascii="Arial" w:hAnsi="Arial" w:cs="Arial"/>
          <w:bCs/>
          <w:color w:val="000000" w:themeColor="text1"/>
        </w:rPr>
        <w:t xml:space="preserve"> </w:t>
      </w:r>
      <w:r w:rsidR="000C121A">
        <w:rPr>
          <w:rFonts w:ascii="Arial" w:hAnsi="Arial" w:cs="Arial"/>
          <w:bCs/>
          <w:color w:val="000000" w:themeColor="text1"/>
        </w:rPr>
        <w:t xml:space="preserve">ermöglicht </w:t>
      </w:r>
      <w:r w:rsidR="00040348">
        <w:rPr>
          <w:rFonts w:ascii="Arial" w:hAnsi="Arial" w:cs="Arial"/>
          <w:bCs/>
          <w:color w:val="000000" w:themeColor="text1"/>
        </w:rPr>
        <w:t>die EURO-LOG</w:t>
      </w:r>
      <w:r w:rsidR="000C121A">
        <w:rPr>
          <w:rFonts w:ascii="Arial" w:hAnsi="Arial" w:cs="Arial"/>
          <w:bCs/>
          <w:color w:val="000000" w:themeColor="text1"/>
        </w:rPr>
        <w:t xml:space="preserve"> </w:t>
      </w:r>
      <w:r w:rsidR="00040348">
        <w:rPr>
          <w:rFonts w:ascii="Arial" w:hAnsi="Arial" w:cs="Arial"/>
          <w:bCs/>
          <w:color w:val="000000" w:themeColor="text1"/>
        </w:rPr>
        <w:t xml:space="preserve">AG </w:t>
      </w:r>
      <w:r w:rsidR="00D129C3">
        <w:rPr>
          <w:rFonts w:ascii="Arial" w:hAnsi="Arial" w:cs="Arial"/>
          <w:bCs/>
          <w:color w:val="000000" w:themeColor="text1"/>
        </w:rPr>
        <w:t>ihren</w:t>
      </w:r>
      <w:r w:rsidR="000C121A">
        <w:rPr>
          <w:rFonts w:ascii="Arial" w:hAnsi="Arial" w:cs="Arial"/>
          <w:bCs/>
          <w:color w:val="000000" w:themeColor="text1"/>
        </w:rPr>
        <w:t xml:space="preserve"> Kunden, </w:t>
      </w:r>
      <w:r w:rsidR="000C121A" w:rsidRPr="000C121A">
        <w:rPr>
          <w:rFonts w:ascii="Arial" w:hAnsi="Arial" w:cs="Arial"/>
          <w:bCs/>
          <w:color w:val="000000" w:themeColor="text1"/>
        </w:rPr>
        <w:t xml:space="preserve">alle beteiligten Prozesspartner in Echtzeit zu verbinden, eine transparente Lieferkette zur besseren Zusammenarbeit zu schaffen und den Verantwortlichen maximale Steuerung zu bieten. </w:t>
      </w:r>
    </w:p>
    <w:p w14:paraId="62AE3540" w14:textId="4C905060" w:rsidR="00191DFE" w:rsidRDefault="002C19E1" w:rsidP="000C121A">
      <w:pPr>
        <w:spacing w:line="300" w:lineRule="exact"/>
        <w:ind w:right="226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Am 20. Juni </w:t>
      </w:r>
      <w:r w:rsidR="000B1575">
        <w:rPr>
          <w:rFonts w:ascii="Arial" w:hAnsi="Arial" w:cs="Arial"/>
          <w:bCs/>
          <w:color w:val="000000" w:themeColor="text1"/>
        </w:rPr>
        <w:t xml:space="preserve">2017 </w:t>
      </w:r>
      <w:r>
        <w:rPr>
          <w:rFonts w:ascii="Arial" w:hAnsi="Arial" w:cs="Arial"/>
          <w:bCs/>
          <w:color w:val="000000" w:themeColor="text1"/>
        </w:rPr>
        <w:t xml:space="preserve">referiert Markus Karlein, Projektmanager der EURO-LOG AG, </w:t>
      </w:r>
      <w:r w:rsidR="00710A69">
        <w:rPr>
          <w:rFonts w:ascii="Arial" w:hAnsi="Arial" w:cs="Arial"/>
          <w:bCs/>
          <w:color w:val="000000" w:themeColor="text1"/>
        </w:rPr>
        <w:t xml:space="preserve">auf dem VDMA </w:t>
      </w:r>
      <w:r w:rsidR="00DF1A0A">
        <w:rPr>
          <w:rFonts w:ascii="Arial" w:hAnsi="Arial" w:cs="Arial"/>
          <w:bCs/>
          <w:color w:val="000000" w:themeColor="text1"/>
        </w:rPr>
        <w:t xml:space="preserve">Infotag zum Thema </w:t>
      </w:r>
      <w:r w:rsidR="00DF1A0A" w:rsidRPr="00880004">
        <w:rPr>
          <w:rFonts w:ascii="Arial" w:hAnsi="Arial" w:cs="Arial"/>
          <w:bCs/>
          <w:color w:val="000000" w:themeColor="text1"/>
        </w:rPr>
        <w:t>„Authentizität, Integrität und Vertrauen für Industrie 4.0</w:t>
      </w:r>
      <w:r w:rsidR="00DF1A0A">
        <w:rPr>
          <w:rFonts w:ascii="Arial" w:hAnsi="Arial" w:cs="Arial"/>
          <w:bCs/>
          <w:color w:val="000000" w:themeColor="text1"/>
        </w:rPr>
        <w:t xml:space="preserve">“ </w:t>
      </w:r>
      <w:r>
        <w:rPr>
          <w:rFonts w:ascii="Arial" w:hAnsi="Arial" w:cs="Arial"/>
          <w:bCs/>
          <w:color w:val="000000" w:themeColor="text1"/>
        </w:rPr>
        <w:t xml:space="preserve">über </w:t>
      </w:r>
      <w:r w:rsidR="00E41CA0" w:rsidRPr="00E41CA0">
        <w:rPr>
          <w:rFonts w:ascii="Arial" w:hAnsi="Arial" w:cs="Arial"/>
          <w:bCs/>
          <w:color w:val="000000" w:themeColor="text1"/>
        </w:rPr>
        <w:t>Echtzeit-Transparenz entlang internationaler Supply Chains.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040348">
        <w:rPr>
          <w:rFonts w:ascii="Arial" w:hAnsi="Arial" w:cs="Arial"/>
          <w:bCs/>
          <w:color w:val="000000" w:themeColor="text1"/>
        </w:rPr>
        <w:t>E</w:t>
      </w:r>
      <w:r>
        <w:rPr>
          <w:rFonts w:ascii="Arial" w:hAnsi="Arial" w:cs="Arial"/>
          <w:bCs/>
          <w:color w:val="000000" w:themeColor="text1"/>
        </w:rPr>
        <w:t xml:space="preserve">r </w:t>
      </w:r>
      <w:r w:rsidR="00040348">
        <w:rPr>
          <w:rFonts w:ascii="Arial" w:hAnsi="Arial" w:cs="Arial"/>
          <w:bCs/>
          <w:color w:val="000000" w:themeColor="text1"/>
        </w:rPr>
        <w:t>gibt Einblick</w:t>
      </w:r>
      <w:r>
        <w:rPr>
          <w:rFonts w:ascii="Arial" w:hAnsi="Arial" w:cs="Arial"/>
          <w:bCs/>
          <w:color w:val="000000" w:themeColor="text1"/>
        </w:rPr>
        <w:t xml:space="preserve"> in </w:t>
      </w:r>
      <w:r w:rsidR="00011198">
        <w:rPr>
          <w:rFonts w:ascii="Arial" w:hAnsi="Arial" w:cs="Arial"/>
          <w:bCs/>
          <w:color w:val="000000" w:themeColor="text1"/>
        </w:rPr>
        <w:t>die Logistikprozesse</w:t>
      </w:r>
      <w:r w:rsidR="000C121A">
        <w:rPr>
          <w:rFonts w:ascii="Arial" w:hAnsi="Arial" w:cs="Arial"/>
          <w:bCs/>
          <w:color w:val="000000" w:themeColor="text1"/>
        </w:rPr>
        <w:t xml:space="preserve"> namhafter</w:t>
      </w:r>
      <w:r w:rsidR="00011198">
        <w:rPr>
          <w:rFonts w:ascii="Arial" w:hAnsi="Arial" w:cs="Arial"/>
          <w:bCs/>
          <w:color w:val="000000" w:themeColor="text1"/>
        </w:rPr>
        <w:t xml:space="preserve"> Kunden, wie Kärcher, Heidelberger Druckmaschinen und </w:t>
      </w:r>
      <w:r w:rsidR="00191DFE">
        <w:rPr>
          <w:rFonts w:ascii="Arial" w:hAnsi="Arial" w:cs="Arial"/>
          <w:bCs/>
          <w:color w:val="000000" w:themeColor="text1"/>
        </w:rPr>
        <w:t xml:space="preserve">John Deere. </w:t>
      </w:r>
      <w:r w:rsidR="00DF1A0A">
        <w:rPr>
          <w:rFonts w:ascii="Arial" w:hAnsi="Arial" w:cs="Arial"/>
          <w:bCs/>
          <w:color w:val="000000" w:themeColor="text1"/>
        </w:rPr>
        <w:t xml:space="preserve">Für </w:t>
      </w:r>
      <w:r w:rsidR="00EC7EEE">
        <w:rPr>
          <w:rFonts w:ascii="Arial" w:hAnsi="Arial" w:cs="Arial"/>
          <w:bCs/>
          <w:color w:val="000000" w:themeColor="text1"/>
        </w:rPr>
        <w:t>ihre</w:t>
      </w:r>
      <w:r w:rsidR="00480012">
        <w:rPr>
          <w:rFonts w:ascii="Arial" w:hAnsi="Arial" w:cs="Arial"/>
          <w:bCs/>
          <w:color w:val="000000" w:themeColor="text1"/>
        </w:rPr>
        <w:t xml:space="preserve"> </w:t>
      </w:r>
      <w:r w:rsidR="000C121A">
        <w:rPr>
          <w:rFonts w:ascii="Arial" w:hAnsi="Arial" w:cs="Arial"/>
          <w:bCs/>
          <w:color w:val="000000" w:themeColor="text1"/>
        </w:rPr>
        <w:t xml:space="preserve">End2End-Logistik – von der Bestellung bis zur Auslieferung – </w:t>
      </w:r>
      <w:r w:rsidR="00191DFE">
        <w:rPr>
          <w:rFonts w:ascii="Arial" w:hAnsi="Arial" w:cs="Arial"/>
          <w:bCs/>
          <w:color w:val="000000" w:themeColor="text1"/>
        </w:rPr>
        <w:t>setzen</w:t>
      </w:r>
      <w:r w:rsidR="00DF1A0A">
        <w:rPr>
          <w:rFonts w:ascii="Arial" w:hAnsi="Arial" w:cs="Arial"/>
          <w:bCs/>
          <w:color w:val="000000" w:themeColor="text1"/>
        </w:rPr>
        <w:t xml:space="preserve"> diese Unternehmen</w:t>
      </w:r>
      <w:r w:rsidR="00011198">
        <w:rPr>
          <w:rFonts w:ascii="Arial" w:hAnsi="Arial" w:cs="Arial"/>
          <w:bCs/>
          <w:color w:val="000000" w:themeColor="text1"/>
        </w:rPr>
        <w:t xml:space="preserve"> </w:t>
      </w:r>
      <w:r w:rsidR="00480012">
        <w:rPr>
          <w:rFonts w:ascii="Arial" w:hAnsi="Arial" w:cs="Arial"/>
          <w:bCs/>
          <w:color w:val="000000" w:themeColor="text1"/>
        </w:rPr>
        <w:t xml:space="preserve">die Systeme </w:t>
      </w:r>
      <w:r w:rsidR="00011198">
        <w:rPr>
          <w:rFonts w:ascii="Arial" w:hAnsi="Arial" w:cs="Arial"/>
          <w:bCs/>
          <w:color w:val="000000" w:themeColor="text1"/>
        </w:rPr>
        <w:t xml:space="preserve">Beschaffungs-, Transport- und </w:t>
      </w:r>
      <w:proofErr w:type="spellStart"/>
      <w:r w:rsidR="00011198">
        <w:rPr>
          <w:rFonts w:ascii="Arial" w:hAnsi="Arial" w:cs="Arial"/>
          <w:bCs/>
          <w:color w:val="000000" w:themeColor="text1"/>
        </w:rPr>
        <w:t>Behältermangement</w:t>
      </w:r>
      <w:proofErr w:type="spellEnd"/>
      <w:r w:rsidR="00191DFE">
        <w:rPr>
          <w:rFonts w:ascii="Arial" w:hAnsi="Arial" w:cs="Arial"/>
          <w:bCs/>
          <w:color w:val="000000" w:themeColor="text1"/>
        </w:rPr>
        <w:t xml:space="preserve"> von EURO-LOG ein</w:t>
      </w:r>
      <w:r>
        <w:rPr>
          <w:rFonts w:ascii="Arial" w:hAnsi="Arial" w:cs="Arial"/>
          <w:bCs/>
          <w:color w:val="000000" w:themeColor="text1"/>
        </w:rPr>
        <w:t>.</w:t>
      </w:r>
    </w:p>
    <w:p w14:paraId="0AE108E5" w14:textId="0DD26714" w:rsidR="00BC1CFC" w:rsidRDefault="00EC7EEE" w:rsidP="004C56DA">
      <w:pPr>
        <w:spacing w:line="300" w:lineRule="exact"/>
        <w:ind w:right="226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Vor dem Einsatz dieser</w:t>
      </w:r>
      <w:r w:rsidR="00011198">
        <w:rPr>
          <w:rFonts w:ascii="Arial" w:hAnsi="Arial" w:cs="Arial"/>
          <w:bCs/>
          <w:color w:val="000000" w:themeColor="text1"/>
        </w:rPr>
        <w:t xml:space="preserve"> Software-</w:t>
      </w:r>
      <w:proofErr w:type="spellStart"/>
      <w:r w:rsidR="00011198">
        <w:rPr>
          <w:rFonts w:ascii="Arial" w:hAnsi="Arial" w:cs="Arial"/>
          <w:bCs/>
          <w:color w:val="000000" w:themeColor="text1"/>
        </w:rPr>
        <w:t>as</w:t>
      </w:r>
      <w:proofErr w:type="spellEnd"/>
      <w:r w:rsidR="00011198">
        <w:rPr>
          <w:rFonts w:ascii="Arial" w:hAnsi="Arial" w:cs="Arial"/>
          <w:bCs/>
          <w:color w:val="000000" w:themeColor="text1"/>
        </w:rPr>
        <w:t xml:space="preserve">-a-Service-Lösungen standen die Unternehmen vor </w:t>
      </w:r>
      <w:r>
        <w:rPr>
          <w:rFonts w:ascii="Arial" w:hAnsi="Arial" w:cs="Arial"/>
          <w:bCs/>
          <w:color w:val="000000" w:themeColor="text1"/>
        </w:rPr>
        <w:t>unterschiedlichen</w:t>
      </w:r>
      <w:r w:rsidR="00011198">
        <w:rPr>
          <w:rFonts w:ascii="Arial" w:hAnsi="Arial" w:cs="Arial"/>
          <w:bCs/>
          <w:color w:val="000000" w:themeColor="text1"/>
        </w:rPr>
        <w:t xml:space="preserve"> </w:t>
      </w:r>
      <w:r w:rsidR="002C19E1">
        <w:rPr>
          <w:rFonts w:ascii="Arial" w:hAnsi="Arial" w:cs="Arial"/>
          <w:bCs/>
          <w:color w:val="000000" w:themeColor="text1"/>
        </w:rPr>
        <w:t>Herausforderungen</w:t>
      </w:r>
      <w:r w:rsidR="00011198">
        <w:rPr>
          <w:rFonts w:ascii="Arial" w:hAnsi="Arial" w:cs="Arial"/>
          <w:bCs/>
          <w:color w:val="000000" w:themeColor="text1"/>
        </w:rPr>
        <w:t>.</w:t>
      </w:r>
      <w:r w:rsidR="00880004">
        <w:rPr>
          <w:rFonts w:ascii="Arial" w:hAnsi="Arial" w:cs="Arial"/>
          <w:bCs/>
          <w:color w:val="000000" w:themeColor="text1"/>
        </w:rPr>
        <w:t xml:space="preserve"> A</w:t>
      </w:r>
      <w:r w:rsidR="00011198">
        <w:rPr>
          <w:rFonts w:ascii="Arial" w:hAnsi="Arial" w:cs="Arial"/>
          <w:bCs/>
          <w:color w:val="000000" w:themeColor="text1"/>
        </w:rPr>
        <w:t>lle</w:t>
      </w:r>
      <w:r w:rsidR="00880004">
        <w:rPr>
          <w:rFonts w:ascii="Arial" w:hAnsi="Arial" w:cs="Arial"/>
          <w:bCs/>
          <w:color w:val="000000" w:themeColor="text1"/>
        </w:rPr>
        <w:t xml:space="preserve"> hatten jedoch</w:t>
      </w:r>
      <w:r w:rsidR="00011198">
        <w:rPr>
          <w:rFonts w:ascii="Arial" w:hAnsi="Arial" w:cs="Arial"/>
          <w:bCs/>
          <w:color w:val="000000" w:themeColor="text1"/>
        </w:rPr>
        <w:t xml:space="preserve"> gemein, manuelle Abläufe durch automatisierte zu ersetzen, um Kosten und Zeit zu sparen. </w:t>
      </w:r>
      <w:r w:rsidR="00880004">
        <w:rPr>
          <w:rFonts w:ascii="Arial" w:hAnsi="Arial" w:cs="Arial"/>
          <w:bCs/>
          <w:color w:val="000000" w:themeColor="text1"/>
        </w:rPr>
        <w:t>Welche Lösungsansätze</w:t>
      </w:r>
      <w:r w:rsidR="00011198">
        <w:rPr>
          <w:rFonts w:ascii="Arial" w:hAnsi="Arial" w:cs="Arial"/>
          <w:bCs/>
          <w:color w:val="000000" w:themeColor="text1"/>
        </w:rPr>
        <w:t xml:space="preserve"> EURO-LOG </w:t>
      </w:r>
      <w:r w:rsidR="00880004">
        <w:rPr>
          <w:rFonts w:ascii="Arial" w:hAnsi="Arial" w:cs="Arial"/>
          <w:bCs/>
          <w:color w:val="000000" w:themeColor="text1"/>
        </w:rPr>
        <w:t>für</w:t>
      </w:r>
      <w:r w:rsidR="00191DFE">
        <w:rPr>
          <w:rFonts w:ascii="Arial" w:hAnsi="Arial" w:cs="Arial"/>
          <w:bCs/>
          <w:color w:val="000000" w:themeColor="text1"/>
        </w:rPr>
        <w:t xml:space="preserve"> diese Aufgabe wählte und welche </w:t>
      </w:r>
      <w:r w:rsidR="00880004">
        <w:rPr>
          <w:rFonts w:ascii="Arial" w:hAnsi="Arial" w:cs="Arial"/>
          <w:bCs/>
          <w:color w:val="000000" w:themeColor="text1"/>
        </w:rPr>
        <w:t xml:space="preserve">konkreten </w:t>
      </w:r>
      <w:r w:rsidR="002C19E1">
        <w:rPr>
          <w:rFonts w:ascii="Arial" w:hAnsi="Arial" w:cs="Arial"/>
          <w:bCs/>
          <w:color w:val="000000" w:themeColor="text1"/>
        </w:rPr>
        <w:t xml:space="preserve">Vorteile </w:t>
      </w:r>
      <w:r w:rsidR="00D40668">
        <w:rPr>
          <w:rFonts w:ascii="Arial" w:hAnsi="Arial" w:cs="Arial"/>
          <w:bCs/>
          <w:color w:val="000000" w:themeColor="text1"/>
        </w:rPr>
        <w:t>sich für die Kunden durch die Implementierung der Systeme</w:t>
      </w:r>
      <w:r w:rsidR="00191DFE">
        <w:rPr>
          <w:rFonts w:ascii="Arial" w:hAnsi="Arial" w:cs="Arial"/>
          <w:bCs/>
          <w:color w:val="000000" w:themeColor="text1"/>
        </w:rPr>
        <w:t xml:space="preserve"> ergaben, verrät  Markus Karlein </w:t>
      </w:r>
      <w:r w:rsidR="00802432">
        <w:rPr>
          <w:rFonts w:ascii="Arial" w:hAnsi="Arial" w:cs="Arial"/>
          <w:bCs/>
          <w:color w:val="000000" w:themeColor="text1"/>
        </w:rPr>
        <w:t>von</w:t>
      </w:r>
      <w:r w:rsidR="00191DFE">
        <w:rPr>
          <w:rFonts w:ascii="Arial" w:hAnsi="Arial" w:cs="Arial"/>
          <w:bCs/>
          <w:color w:val="000000" w:themeColor="text1"/>
        </w:rPr>
        <w:t xml:space="preserve"> 12.50 Uhr</w:t>
      </w:r>
      <w:r w:rsidR="00802432">
        <w:rPr>
          <w:rFonts w:ascii="Arial" w:hAnsi="Arial" w:cs="Arial"/>
          <w:bCs/>
          <w:color w:val="000000" w:themeColor="text1"/>
        </w:rPr>
        <w:t xml:space="preserve"> bis 13.2</w:t>
      </w:r>
      <w:r w:rsidR="004B5B79">
        <w:rPr>
          <w:rFonts w:ascii="Arial" w:hAnsi="Arial" w:cs="Arial"/>
          <w:bCs/>
          <w:color w:val="000000" w:themeColor="text1"/>
        </w:rPr>
        <w:t>0 Uhr</w:t>
      </w:r>
      <w:r w:rsidR="002C19E1">
        <w:rPr>
          <w:rFonts w:ascii="Arial" w:hAnsi="Arial" w:cs="Arial"/>
          <w:bCs/>
          <w:color w:val="000000" w:themeColor="text1"/>
        </w:rPr>
        <w:t xml:space="preserve">. </w:t>
      </w:r>
    </w:p>
    <w:p w14:paraId="761EEB9D" w14:textId="5D05BAE1" w:rsidR="00BC1CFC" w:rsidRPr="002C19E1" w:rsidRDefault="00BC1CFC" w:rsidP="004C56DA">
      <w:pPr>
        <w:spacing w:line="300" w:lineRule="exact"/>
        <w:ind w:right="226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Weitere Informationen zu dieser Veranstaltung </w:t>
      </w:r>
      <w:hyperlink r:id="rId11" w:history="1">
        <w:r w:rsidRPr="00BC1CFC">
          <w:rPr>
            <w:rStyle w:val="Hyperlink"/>
            <w:rFonts w:ascii="Arial" w:hAnsi="Arial" w:cs="Arial"/>
            <w:bCs/>
          </w:rPr>
          <w:t>hier</w:t>
        </w:r>
      </w:hyperlink>
      <w:r>
        <w:rPr>
          <w:rFonts w:ascii="Arial" w:hAnsi="Arial" w:cs="Arial"/>
          <w:bCs/>
          <w:color w:val="000000" w:themeColor="text1"/>
        </w:rPr>
        <w:t xml:space="preserve">. </w:t>
      </w:r>
    </w:p>
    <w:p w14:paraId="5DFD3A98" w14:textId="77777777" w:rsidR="001051D1" w:rsidRDefault="001051D1" w:rsidP="00F07FB0">
      <w:pPr>
        <w:spacing w:line="300" w:lineRule="exact"/>
        <w:ind w:right="2325"/>
        <w:jc w:val="both"/>
        <w:rPr>
          <w:rFonts w:ascii="Arial" w:hAnsi="Arial" w:cs="Arial"/>
          <w:bCs/>
          <w:color w:val="000000" w:themeColor="text1"/>
        </w:rPr>
      </w:pPr>
    </w:p>
    <w:p w14:paraId="747D5080" w14:textId="77777777" w:rsidR="00220809" w:rsidRDefault="00220809" w:rsidP="00F07FB0">
      <w:pPr>
        <w:spacing w:line="300" w:lineRule="exact"/>
        <w:ind w:right="2325"/>
        <w:jc w:val="both"/>
        <w:rPr>
          <w:rFonts w:ascii="Arial" w:hAnsi="Arial" w:cs="Arial"/>
          <w:bCs/>
          <w:color w:val="000000" w:themeColor="text1"/>
        </w:rPr>
      </w:pPr>
    </w:p>
    <w:p w14:paraId="359218C2" w14:textId="77777777" w:rsidR="009C02C4" w:rsidRDefault="009C02C4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14:paraId="4DC599B9" w14:textId="77777777" w:rsidR="00F07FB0" w:rsidRPr="00AF3E92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 w:rsidRPr="00AF3E92">
        <w:rPr>
          <w:rFonts w:ascii="Arial" w:hAnsi="Arial" w:cs="Arial"/>
          <w:b/>
          <w:color w:val="838383"/>
          <w:sz w:val="16"/>
        </w:rPr>
        <w:lastRenderedPageBreak/>
        <w:t>D</w:t>
      </w:r>
      <w:r w:rsidR="00F07FB0" w:rsidRPr="00AF3E92">
        <w:rPr>
          <w:rFonts w:ascii="Arial" w:hAnsi="Arial" w:cs="Arial"/>
          <w:b/>
          <w:color w:val="838383"/>
          <w:sz w:val="16"/>
        </w:rPr>
        <w:t>ie EURO-LOG AG</w:t>
      </w:r>
    </w:p>
    <w:p w14:paraId="30A71D55" w14:textId="77777777" w:rsidR="0090118E" w:rsidRPr="0090118E" w:rsidRDefault="0090118E" w:rsidP="0090118E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90118E">
        <w:rPr>
          <w:rFonts w:ascii="Arial" w:hAnsi="Arial" w:cs="Arial"/>
          <w:color w:val="838383"/>
          <w:sz w:val="16"/>
        </w:rPr>
        <w:t>people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owned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90118E">
        <w:rPr>
          <w:rFonts w:ascii="Arial" w:hAnsi="Arial" w:cs="Arial"/>
          <w:color w:val="838383"/>
          <w:sz w:val="16"/>
        </w:rPr>
        <w:t>company</w:t>
      </w:r>
      <w:proofErr w:type="spellEnd"/>
      <w:r w:rsidRPr="0090118E">
        <w:rPr>
          <w:rFonts w:ascii="Arial" w:hAnsi="Arial" w:cs="Arial"/>
          <w:color w:val="838383"/>
          <w:sz w:val="16"/>
        </w:rPr>
        <w:t>“ und entwickelte sich zu einem der führenden Anbieter von IT- und Prozessintegration. Über 80 Mitarbeiter sorgen heute am Hauptsitz Hallbergmoos-München mit eigenen Rechenzentren, innovativen Software-Applikationen und individuellen Anbindungen für Transparenz in logistischen Prozessen.</w:t>
      </w:r>
    </w:p>
    <w:p w14:paraId="7542B3EE" w14:textId="09E5AAAE" w:rsidR="00F07FB0" w:rsidRDefault="0090118E" w:rsidP="00B10283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90118E">
        <w:rPr>
          <w:rFonts w:ascii="Arial" w:hAnsi="Arial" w:cs="Arial"/>
          <w:color w:val="838383"/>
          <w:sz w:val="16"/>
        </w:rPr>
        <w:t xml:space="preserve">EURO-LOG realisiert sowohl für Verlader als auch für Speditionen und Logistikdienstleister übergreifende Prozesslösungen. Dabei bindet die EURO-LOG AG ihre Lösungen flexibel an bestehende Anwendungen, z. B. SAP-Systeme, an. Der verladenden Industrie bietet EURO-LOG unter anderem Lösungen wie Supply Chain Management, Transportmanagement, Behältermanagement und Zeitfenstermanagement. Das Speditionsportal, mobile Logistiklösungen wie die App Mobile Track, die ONE LINK Auftragserfassung und </w:t>
      </w:r>
      <w:proofErr w:type="spellStart"/>
      <w:r w:rsidRPr="0090118E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90118E">
        <w:rPr>
          <w:rFonts w:ascii="Arial" w:hAnsi="Arial" w:cs="Arial"/>
          <w:color w:val="838383"/>
          <w:sz w:val="16"/>
        </w:rPr>
        <w:t xml:space="preserve"> sind speziell für Speditionen und Logistikdienstleister entwickelte Lösungen. Heute nutzen Kunden aus den Branchen Automotive, Industrie, Handel, Hightech, Elektronik, Konsumgüter, Chemie &amp; </w:t>
      </w:r>
      <w:proofErr w:type="spellStart"/>
      <w:r w:rsidRPr="0090118E">
        <w:rPr>
          <w:rFonts w:ascii="Arial" w:hAnsi="Arial" w:cs="Arial"/>
          <w:color w:val="838383"/>
          <w:sz w:val="16"/>
        </w:rPr>
        <w:t>Pharma</w:t>
      </w:r>
      <w:proofErr w:type="spellEnd"/>
      <w:r w:rsidRPr="0090118E">
        <w:rPr>
          <w:rFonts w:ascii="Arial" w:hAnsi="Arial" w:cs="Arial"/>
          <w:color w:val="838383"/>
          <w:sz w:val="16"/>
        </w:rPr>
        <w:t>, Maschinenbau, Kontraktlogistik, Spedition &amp; Logistik und weitere die Lösungen von EURO-LOG.</w:t>
      </w:r>
    </w:p>
    <w:p w14:paraId="4AD1968C" w14:textId="77777777" w:rsidR="00795267" w:rsidRPr="00DD5461" w:rsidRDefault="00795267" w:rsidP="00B10283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  <w:szCs w:val="16"/>
        </w:rPr>
      </w:pPr>
    </w:p>
    <w:p w14:paraId="6EC73E01" w14:textId="3628D981" w:rsidR="00795267" w:rsidRPr="00795267" w:rsidRDefault="00795267" w:rsidP="00795267">
      <w:pPr>
        <w:pStyle w:val="Default"/>
        <w:rPr>
          <w:color w:val="838383"/>
          <w:sz w:val="16"/>
          <w:szCs w:val="16"/>
          <w:lang w:val="en-US"/>
        </w:rPr>
      </w:pPr>
      <w:r w:rsidRPr="00795267">
        <w:rPr>
          <w:color w:val="838383"/>
          <w:sz w:val="16"/>
          <w:szCs w:val="16"/>
          <w:lang w:val="en-US"/>
        </w:rPr>
        <w:t xml:space="preserve">Website: </w:t>
      </w:r>
      <w:hyperlink r:id="rId12" w:history="1">
        <w:r w:rsidRPr="00704028">
          <w:rPr>
            <w:rStyle w:val="Hyperlink"/>
            <w:sz w:val="16"/>
            <w:szCs w:val="16"/>
            <w:lang w:val="en-US"/>
          </w:rPr>
          <w:t>www.eurolog.com</w:t>
        </w:r>
      </w:hyperlink>
      <w:r>
        <w:rPr>
          <w:color w:val="838383"/>
          <w:sz w:val="16"/>
          <w:szCs w:val="16"/>
          <w:lang w:val="en-US"/>
        </w:rPr>
        <w:br/>
      </w:r>
    </w:p>
    <w:p w14:paraId="6CA2AA9D" w14:textId="266C2DF7" w:rsidR="00795267" w:rsidRPr="00795267" w:rsidRDefault="00795267" w:rsidP="00795267">
      <w:pPr>
        <w:pStyle w:val="Default"/>
        <w:rPr>
          <w:color w:val="838383"/>
          <w:sz w:val="16"/>
          <w:szCs w:val="16"/>
          <w:lang w:val="en-US"/>
        </w:rPr>
      </w:pPr>
      <w:proofErr w:type="spellStart"/>
      <w:r w:rsidRPr="00795267">
        <w:rPr>
          <w:color w:val="838383"/>
          <w:sz w:val="16"/>
          <w:szCs w:val="16"/>
          <w:lang w:val="en-US"/>
        </w:rPr>
        <w:t>Youtube</w:t>
      </w:r>
      <w:proofErr w:type="spellEnd"/>
      <w:r w:rsidRPr="00795267">
        <w:rPr>
          <w:color w:val="838383"/>
          <w:sz w:val="16"/>
          <w:szCs w:val="16"/>
          <w:lang w:val="en-US"/>
        </w:rPr>
        <w:t xml:space="preserve">: </w:t>
      </w:r>
      <w:hyperlink r:id="rId13" w:history="1">
        <w:r w:rsidRPr="00704028">
          <w:rPr>
            <w:rStyle w:val="Hyperlink"/>
            <w:sz w:val="16"/>
            <w:szCs w:val="16"/>
            <w:lang w:val="en-US"/>
          </w:rPr>
          <w:t>www.youtube.com/channel/eurolog</w:t>
        </w:r>
      </w:hyperlink>
      <w:r>
        <w:rPr>
          <w:color w:val="838383"/>
          <w:sz w:val="16"/>
          <w:szCs w:val="16"/>
          <w:lang w:val="en-US"/>
        </w:rPr>
        <w:br/>
      </w:r>
      <w:r w:rsidRPr="00795267">
        <w:rPr>
          <w:color w:val="838383"/>
          <w:sz w:val="16"/>
          <w:szCs w:val="16"/>
          <w:lang w:val="en-US"/>
        </w:rPr>
        <w:t xml:space="preserve"> </w:t>
      </w:r>
    </w:p>
    <w:p w14:paraId="3B4A0057" w14:textId="1D4CBE6C" w:rsidR="00795267" w:rsidRDefault="00795267" w:rsidP="00795267">
      <w:pPr>
        <w:pStyle w:val="Default"/>
        <w:rPr>
          <w:color w:val="838383"/>
          <w:sz w:val="16"/>
          <w:szCs w:val="16"/>
          <w:lang w:val="en-US"/>
        </w:rPr>
      </w:pPr>
      <w:r w:rsidRPr="00795267">
        <w:rPr>
          <w:color w:val="838383"/>
          <w:sz w:val="16"/>
          <w:szCs w:val="16"/>
          <w:lang w:val="en-US"/>
        </w:rPr>
        <w:t xml:space="preserve">Facebook: </w:t>
      </w:r>
      <w:hyperlink r:id="rId14" w:history="1">
        <w:r w:rsidRPr="00704028">
          <w:rPr>
            <w:rStyle w:val="Hyperlink"/>
            <w:sz w:val="16"/>
            <w:szCs w:val="16"/>
            <w:lang w:val="en-US"/>
          </w:rPr>
          <w:t>www.facebook.com/eurolog</w:t>
        </w:r>
      </w:hyperlink>
      <w:r>
        <w:rPr>
          <w:color w:val="838383"/>
          <w:sz w:val="16"/>
          <w:szCs w:val="16"/>
          <w:lang w:val="en-US"/>
        </w:rPr>
        <w:br/>
      </w:r>
      <w:r>
        <w:rPr>
          <w:color w:val="838383"/>
          <w:sz w:val="16"/>
          <w:szCs w:val="16"/>
          <w:lang w:val="en-US"/>
        </w:rPr>
        <w:br/>
      </w:r>
      <w:r w:rsidRPr="00795267">
        <w:rPr>
          <w:color w:val="838383"/>
          <w:sz w:val="16"/>
          <w:szCs w:val="16"/>
          <w:lang w:val="en-US"/>
        </w:rPr>
        <w:t xml:space="preserve">Twitter: </w:t>
      </w:r>
      <w:hyperlink r:id="rId15" w:history="1">
        <w:r w:rsidRPr="00795267">
          <w:rPr>
            <w:rStyle w:val="Hyperlink"/>
            <w:sz w:val="16"/>
            <w:szCs w:val="16"/>
            <w:lang w:val="en-US"/>
          </w:rPr>
          <w:t>twitter.com/EURO_LOG_AG</w:t>
        </w:r>
      </w:hyperlink>
    </w:p>
    <w:p w14:paraId="7A45DE9A" w14:textId="77777777" w:rsidR="00795267" w:rsidRDefault="00795267" w:rsidP="00795267">
      <w:pPr>
        <w:pStyle w:val="Default"/>
        <w:rPr>
          <w:color w:val="838383"/>
          <w:sz w:val="16"/>
          <w:szCs w:val="16"/>
          <w:lang w:val="en-US"/>
        </w:rPr>
      </w:pPr>
    </w:p>
    <w:p w14:paraId="658961AF" w14:textId="1C8C1EA0" w:rsidR="00795267" w:rsidRPr="00795267" w:rsidRDefault="00795267" w:rsidP="00795267">
      <w:pPr>
        <w:pStyle w:val="Default"/>
        <w:rPr>
          <w:color w:val="838383"/>
          <w:sz w:val="16"/>
          <w:szCs w:val="16"/>
        </w:rPr>
      </w:pPr>
      <w:r w:rsidRPr="00795267">
        <w:rPr>
          <w:color w:val="838383"/>
          <w:sz w:val="16"/>
          <w:szCs w:val="16"/>
        </w:rPr>
        <w:t xml:space="preserve">LinkedIn: </w:t>
      </w:r>
      <w:hyperlink r:id="rId16" w:history="1">
        <w:r w:rsidRPr="00795267">
          <w:rPr>
            <w:rStyle w:val="Hyperlink"/>
            <w:sz w:val="16"/>
            <w:szCs w:val="16"/>
          </w:rPr>
          <w:t>www.linkedin.com/company/euro-log-ag</w:t>
        </w:r>
      </w:hyperlink>
    </w:p>
    <w:sectPr w:rsidR="00795267" w:rsidRPr="00795267" w:rsidSect="00A044B6">
      <w:headerReference w:type="default" r:id="rId17"/>
      <w:footerReference w:type="default" r:id="rId18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9AC5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4DBAB" w14:textId="77777777" w:rsidR="00516058" w:rsidRDefault="00516058" w:rsidP="003140F6">
      <w:pPr>
        <w:spacing w:after="0" w:line="240" w:lineRule="auto"/>
      </w:pPr>
      <w:r>
        <w:separator/>
      </w:r>
    </w:p>
  </w:endnote>
  <w:endnote w:type="continuationSeparator" w:id="0">
    <w:p w14:paraId="36EE1CEB" w14:textId="77777777" w:rsidR="00516058" w:rsidRDefault="00516058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3591" w14:textId="3BD90F2A"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CC23B5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F1DC796" wp14:editId="547E8BD9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0B31B2A"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 w:rsidRPr="00CC23B5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5C7F32E" wp14:editId="32C8DC0A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48C455D"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 w:rsidRPr="00CC23B5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EAE4B8A" wp14:editId="5F94DA27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E826EB"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220809">
      <w:rPr>
        <w:rFonts w:ascii="Arial" w:eastAsia="Times New Roman" w:hAnsi="Arial" w:cs="Arial"/>
        <w:noProof/>
        <w:color w:val="838383"/>
        <w:sz w:val="14"/>
        <w:szCs w:val="16"/>
      </w:rPr>
      <w:t xml:space="preserve">Vortrag: </w:t>
    </w:r>
    <w:r w:rsidR="00CC23B5" w:rsidRPr="00CC23B5">
      <w:rPr>
        <w:rFonts w:ascii="Arial" w:eastAsia="Times New Roman" w:hAnsi="Arial" w:cs="Arial"/>
        <w:noProof/>
        <w:color w:val="838383"/>
        <w:sz w:val="14"/>
        <w:szCs w:val="16"/>
      </w:rPr>
      <w:t>Partner in Echzeit verbinden, transparente Lieferketten schaf</w:t>
    </w:r>
    <w:r w:rsidR="007B6B12">
      <w:rPr>
        <w:rFonts w:ascii="Arial" w:eastAsia="Times New Roman" w:hAnsi="Arial" w:cs="Arial"/>
        <w:noProof/>
        <w:color w:val="838383"/>
        <w:sz w:val="14"/>
        <w:szCs w:val="16"/>
      </w:rPr>
      <w:t>fen und</w:t>
    </w:r>
    <w:r w:rsidR="00220809">
      <w:rPr>
        <w:rFonts w:ascii="Arial" w:eastAsia="Times New Roman" w:hAnsi="Arial" w:cs="Arial"/>
        <w:noProof/>
        <w:color w:val="838383"/>
        <w:sz w:val="14"/>
        <w:szCs w:val="16"/>
      </w:rPr>
      <w:t xml:space="preserve"> maximale Steuerung bieten</w:t>
    </w:r>
    <w:r w:rsidR="00D12063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D12063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A7537C">
      <w:rPr>
        <w:rFonts w:ascii="Arial" w:hAnsi="Arial" w:cs="Arial"/>
        <w:b/>
        <w:noProof/>
        <w:color w:val="838383"/>
        <w:sz w:val="14"/>
        <w:szCs w:val="16"/>
      </w:rPr>
      <w:t>2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A7537C">
      <w:fldChar w:fldCharType="begin"/>
    </w:r>
    <w:r w:rsidR="00A7537C">
      <w:instrText>NUMPAGES  \* Arabic  \* MERGEFORMAT</w:instrText>
    </w:r>
    <w:r w:rsidR="00A7537C">
      <w:fldChar w:fldCharType="separate"/>
    </w:r>
    <w:r w:rsidR="00A7537C" w:rsidRPr="00A7537C">
      <w:rPr>
        <w:rFonts w:ascii="Arial" w:hAnsi="Arial" w:cs="Arial"/>
        <w:b/>
        <w:noProof/>
        <w:color w:val="838383"/>
        <w:sz w:val="14"/>
        <w:szCs w:val="16"/>
      </w:rPr>
      <w:t>2</w:t>
    </w:r>
    <w:r w:rsidR="00A7537C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06E1F" w14:textId="77777777" w:rsidR="00516058" w:rsidRDefault="00516058" w:rsidP="003140F6">
      <w:pPr>
        <w:spacing w:after="0" w:line="240" w:lineRule="auto"/>
      </w:pPr>
      <w:r>
        <w:separator/>
      </w:r>
    </w:p>
  </w:footnote>
  <w:footnote w:type="continuationSeparator" w:id="0">
    <w:p w14:paraId="700E33FA" w14:textId="77777777" w:rsidR="00516058" w:rsidRDefault="00516058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FD8A" w14:textId="77777777"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20A19B32" wp14:editId="72CB99AA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07D2FA0F" wp14:editId="43CFC91F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E3AD21"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5638288" wp14:editId="25934DD6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F96EBB"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14:paraId="43297DC9" w14:textId="77777777"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14:paraId="29CB5C2A" w14:textId="77777777" w:rsidR="005F206B" w:rsidRDefault="005F206B">
    <w:pPr>
      <w:pStyle w:val="Kopfzeile"/>
    </w:pPr>
  </w:p>
  <w:p w14:paraId="799B906B" w14:textId="77777777"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909"/>
    <w:multiLevelType w:val="hybridMultilevel"/>
    <w:tmpl w:val="82161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233"/>
    <w:multiLevelType w:val="hybridMultilevel"/>
    <w:tmpl w:val="49D03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CE4"/>
    <w:multiLevelType w:val="hybridMultilevel"/>
    <w:tmpl w:val="54DE5084"/>
    <w:lvl w:ilvl="0" w:tplc="1D468ED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D2E0E"/>
    <w:multiLevelType w:val="hybridMultilevel"/>
    <w:tmpl w:val="36606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7FA8"/>
    <w:multiLevelType w:val="hybridMultilevel"/>
    <w:tmpl w:val="AC16690E"/>
    <w:lvl w:ilvl="0" w:tplc="A3822DF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07408"/>
    <w:multiLevelType w:val="hybridMultilevel"/>
    <w:tmpl w:val="6B0C3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D1D3A"/>
    <w:multiLevelType w:val="hybridMultilevel"/>
    <w:tmpl w:val="D3F85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E5516"/>
    <w:multiLevelType w:val="hybridMultilevel"/>
    <w:tmpl w:val="D6E21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1DB5"/>
    <w:multiLevelType w:val="hybridMultilevel"/>
    <w:tmpl w:val="D376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14DE"/>
    <w:multiLevelType w:val="hybridMultilevel"/>
    <w:tmpl w:val="D61ED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6B82"/>
    <w:multiLevelType w:val="hybridMultilevel"/>
    <w:tmpl w:val="3B42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851E2"/>
    <w:multiLevelType w:val="hybridMultilevel"/>
    <w:tmpl w:val="43CC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02112"/>
    <w:multiLevelType w:val="hybridMultilevel"/>
    <w:tmpl w:val="D6AC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A7ADA"/>
    <w:multiLevelType w:val="hybridMultilevel"/>
    <w:tmpl w:val="93EA1E22"/>
    <w:lvl w:ilvl="0" w:tplc="A3822DF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1254F"/>
    <w:multiLevelType w:val="hybridMultilevel"/>
    <w:tmpl w:val="EB140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B44EE"/>
    <w:multiLevelType w:val="hybridMultilevel"/>
    <w:tmpl w:val="650E1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11D59"/>
    <w:multiLevelType w:val="hybridMultilevel"/>
    <w:tmpl w:val="4088F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E21EA"/>
    <w:multiLevelType w:val="hybridMultilevel"/>
    <w:tmpl w:val="958A4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D5642"/>
    <w:multiLevelType w:val="hybridMultilevel"/>
    <w:tmpl w:val="D018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145A9"/>
    <w:multiLevelType w:val="hybridMultilevel"/>
    <w:tmpl w:val="4294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60AAA"/>
    <w:multiLevelType w:val="hybridMultilevel"/>
    <w:tmpl w:val="751C4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76DEF"/>
    <w:multiLevelType w:val="hybridMultilevel"/>
    <w:tmpl w:val="85988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F51B2"/>
    <w:multiLevelType w:val="hybridMultilevel"/>
    <w:tmpl w:val="A9EC5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091"/>
    <w:multiLevelType w:val="hybridMultilevel"/>
    <w:tmpl w:val="8702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26F1F"/>
    <w:multiLevelType w:val="hybridMultilevel"/>
    <w:tmpl w:val="0BAC1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B6B37"/>
    <w:multiLevelType w:val="hybridMultilevel"/>
    <w:tmpl w:val="CECA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E0667"/>
    <w:multiLevelType w:val="hybridMultilevel"/>
    <w:tmpl w:val="9C2A8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024F8"/>
    <w:multiLevelType w:val="hybridMultilevel"/>
    <w:tmpl w:val="FB58E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237E8"/>
    <w:multiLevelType w:val="hybridMultilevel"/>
    <w:tmpl w:val="1550E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063CB"/>
    <w:multiLevelType w:val="hybridMultilevel"/>
    <w:tmpl w:val="3772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34"/>
  </w:num>
  <w:num w:numId="5">
    <w:abstractNumId w:val="1"/>
  </w:num>
  <w:num w:numId="6">
    <w:abstractNumId w:val="17"/>
  </w:num>
  <w:num w:numId="7">
    <w:abstractNumId w:val="30"/>
  </w:num>
  <w:num w:numId="8">
    <w:abstractNumId w:val="10"/>
  </w:num>
  <w:num w:numId="9">
    <w:abstractNumId w:val="31"/>
  </w:num>
  <w:num w:numId="10">
    <w:abstractNumId w:val="35"/>
  </w:num>
  <w:num w:numId="11">
    <w:abstractNumId w:val="19"/>
  </w:num>
  <w:num w:numId="12">
    <w:abstractNumId w:val="7"/>
  </w:num>
  <w:num w:numId="13">
    <w:abstractNumId w:val="20"/>
  </w:num>
  <w:num w:numId="14">
    <w:abstractNumId w:val="9"/>
  </w:num>
  <w:num w:numId="15">
    <w:abstractNumId w:val="11"/>
  </w:num>
  <w:num w:numId="16">
    <w:abstractNumId w:val="33"/>
  </w:num>
  <w:num w:numId="17">
    <w:abstractNumId w:val="13"/>
  </w:num>
  <w:num w:numId="18">
    <w:abstractNumId w:val="25"/>
  </w:num>
  <w:num w:numId="19">
    <w:abstractNumId w:val="18"/>
  </w:num>
  <w:num w:numId="20">
    <w:abstractNumId w:val="5"/>
  </w:num>
  <w:num w:numId="21">
    <w:abstractNumId w:val="23"/>
  </w:num>
  <w:num w:numId="22">
    <w:abstractNumId w:val="14"/>
  </w:num>
  <w:num w:numId="23">
    <w:abstractNumId w:val="6"/>
  </w:num>
  <w:num w:numId="24">
    <w:abstractNumId w:val="0"/>
  </w:num>
  <w:num w:numId="25">
    <w:abstractNumId w:val="22"/>
  </w:num>
  <w:num w:numId="26">
    <w:abstractNumId w:val="21"/>
  </w:num>
  <w:num w:numId="27">
    <w:abstractNumId w:val="12"/>
  </w:num>
  <w:num w:numId="28">
    <w:abstractNumId w:val="8"/>
  </w:num>
  <w:num w:numId="29">
    <w:abstractNumId w:val="32"/>
  </w:num>
  <w:num w:numId="30">
    <w:abstractNumId w:val="2"/>
  </w:num>
  <w:num w:numId="31">
    <w:abstractNumId w:val="28"/>
  </w:num>
  <w:num w:numId="32">
    <w:abstractNumId w:val="27"/>
  </w:num>
  <w:num w:numId="33">
    <w:abstractNumId w:val="3"/>
  </w:num>
  <w:num w:numId="34">
    <w:abstractNumId w:val="29"/>
  </w:num>
  <w:num w:numId="35">
    <w:abstractNumId w:val="4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Bogner">
    <w15:presenceInfo w15:providerId="AD" w15:userId="S-1-5-21-110588176-793461225-122644288-9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42B8"/>
    <w:rsid w:val="000061F5"/>
    <w:rsid w:val="0000652D"/>
    <w:rsid w:val="00006DA8"/>
    <w:rsid w:val="00007FDA"/>
    <w:rsid w:val="00011198"/>
    <w:rsid w:val="00011F95"/>
    <w:rsid w:val="00015817"/>
    <w:rsid w:val="00020CFA"/>
    <w:rsid w:val="00021185"/>
    <w:rsid w:val="00021FE0"/>
    <w:rsid w:val="000248A4"/>
    <w:rsid w:val="0002553D"/>
    <w:rsid w:val="000256B6"/>
    <w:rsid w:val="00030824"/>
    <w:rsid w:val="00031F5B"/>
    <w:rsid w:val="00032930"/>
    <w:rsid w:val="000378D5"/>
    <w:rsid w:val="00037CC6"/>
    <w:rsid w:val="00040348"/>
    <w:rsid w:val="00040ACE"/>
    <w:rsid w:val="000421F3"/>
    <w:rsid w:val="00043DF2"/>
    <w:rsid w:val="0004581D"/>
    <w:rsid w:val="00045D62"/>
    <w:rsid w:val="0004642E"/>
    <w:rsid w:val="00047145"/>
    <w:rsid w:val="00051D6D"/>
    <w:rsid w:val="00052AB8"/>
    <w:rsid w:val="00052F30"/>
    <w:rsid w:val="000575E6"/>
    <w:rsid w:val="00060857"/>
    <w:rsid w:val="00060B36"/>
    <w:rsid w:val="00065170"/>
    <w:rsid w:val="0007067E"/>
    <w:rsid w:val="0007088D"/>
    <w:rsid w:val="00070D7C"/>
    <w:rsid w:val="000714E3"/>
    <w:rsid w:val="000733D3"/>
    <w:rsid w:val="0007414E"/>
    <w:rsid w:val="00075BFE"/>
    <w:rsid w:val="0007636A"/>
    <w:rsid w:val="00077F34"/>
    <w:rsid w:val="000813FE"/>
    <w:rsid w:val="000821DF"/>
    <w:rsid w:val="000837B9"/>
    <w:rsid w:val="00083CCF"/>
    <w:rsid w:val="00083DDA"/>
    <w:rsid w:val="0008458D"/>
    <w:rsid w:val="0008461F"/>
    <w:rsid w:val="00084B4E"/>
    <w:rsid w:val="0008587D"/>
    <w:rsid w:val="000926F7"/>
    <w:rsid w:val="00093DFC"/>
    <w:rsid w:val="00094004"/>
    <w:rsid w:val="00095240"/>
    <w:rsid w:val="00096BC5"/>
    <w:rsid w:val="00097626"/>
    <w:rsid w:val="000A0E45"/>
    <w:rsid w:val="000A132F"/>
    <w:rsid w:val="000A190D"/>
    <w:rsid w:val="000A1D73"/>
    <w:rsid w:val="000A24E2"/>
    <w:rsid w:val="000A3B04"/>
    <w:rsid w:val="000A3D4D"/>
    <w:rsid w:val="000A46B9"/>
    <w:rsid w:val="000A7097"/>
    <w:rsid w:val="000B1575"/>
    <w:rsid w:val="000B2207"/>
    <w:rsid w:val="000B428F"/>
    <w:rsid w:val="000B4CE0"/>
    <w:rsid w:val="000B5C97"/>
    <w:rsid w:val="000B6BB7"/>
    <w:rsid w:val="000C121A"/>
    <w:rsid w:val="000C149B"/>
    <w:rsid w:val="000C25AF"/>
    <w:rsid w:val="000C666E"/>
    <w:rsid w:val="000C7EC5"/>
    <w:rsid w:val="000D2704"/>
    <w:rsid w:val="000D4FE3"/>
    <w:rsid w:val="000D5ECA"/>
    <w:rsid w:val="000D659D"/>
    <w:rsid w:val="000D6F27"/>
    <w:rsid w:val="000E1024"/>
    <w:rsid w:val="000E18AF"/>
    <w:rsid w:val="000E2C40"/>
    <w:rsid w:val="000E4C18"/>
    <w:rsid w:val="000E4D4C"/>
    <w:rsid w:val="000E4EF1"/>
    <w:rsid w:val="000E62D5"/>
    <w:rsid w:val="000E64BA"/>
    <w:rsid w:val="000E6F2D"/>
    <w:rsid w:val="000E7ECE"/>
    <w:rsid w:val="000F0AF4"/>
    <w:rsid w:val="000F1B3D"/>
    <w:rsid w:val="000F47FD"/>
    <w:rsid w:val="000F5B1C"/>
    <w:rsid w:val="000F665A"/>
    <w:rsid w:val="00100918"/>
    <w:rsid w:val="001051D1"/>
    <w:rsid w:val="00106D60"/>
    <w:rsid w:val="00106F64"/>
    <w:rsid w:val="00107F0B"/>
    <w:rsid w:val="0011170D"/>
    <w:rsid w:val="00112A4B"/>
    <w:rsid w:val="00112DCF"/>
    <w:rsid w:val="001153A8"/>
    <w:rsid w:val="00117716"/>
    <w:rsid w:val="00117A9D"/>
    <w:rsid w:val="00120D4C"/>
    <w:rsid w:val="00120E90"/>
    <w:rsid w:val="00122FA9"/>
    <w:rsid w:val="001245BE"/>
    <w:rsid w:val="001258BC"/>
    <w:rsid w:val="001267FF"/>
    <w:rsid w:val="00127B1F"/>
    <w:rsid w:val="00127CD0"/>
    <w:rsid w:val="00131550"/>
    <w:rsid w:val="001320ED"/>
    <w:rsid w:val="00132AA1"/>
    <w:rsid w:val="00133C75"/>
    <w:rsid w:val="00133CB1"/>
    <w:rsid w:val="00134072"/>
    <w:rsid w:val="00137060"/>
    <w:rsid w:val="00137281"/>
    <w:rsid w:val="00142488"/>
    <w:rsid w:val="001438E0"/>
    <w:rsid w:val="00144785"/>
    <w:rsid w:val="001455B1"/>
    <w:rsid w:val="00145ED5"/>
    <w:rsid w:val="001477A6"/>
    <w:rsid w:val="00150354"/>
    <w:rsid w:val="00150E65"/>
    <w:rsid w:val="00151474"/>
    <w:rsid w:val="00151A62"/>
    <w:rsid w:val="00151C11"/>
    <w:rsid w:val="00151EA2"/>
    <w:rsid w:val="001523DC"/>
    <w:rsid w:val="001526A7"/>
    <w:rsid w:val="001536FA"/>
    <w:rsid w:val="00154B7F"/>
    <w:rsid w:val="001553FE"/>
    <w:rsid w:val="00156D49"/>
    <w:rsid w:val="00161EB1"/>
    <w:rsid w:val="001624BA"/>
    <w:rsid w:val="001634E0"/>
    <w:rsid w:val="0016367F"/>
    <w:rsid w:val="001646E4"/>
    <w:rsid w:val="00165519"/>
    <w:rsid w:val="00166207"/>
    <w:rsid w:val="00170041"/>
    <w:rsid w:val="00170267"/>
    <w:rsid w:val="00170848"/>
    <w:rsid w:val="00170897"/>
    <w:rsid w:val="00171C3E"/>
    <w:rsid w:val="00173A8A"/>
    <w:rsid w:val="00173FAB"/>
    <w:rsid w:val="001776DC"/>
    <w:rsid w:val="00177772"/>
    <w:rsid w:val="001802D2"/>
    <w:rsid w:val="00180439"/>
    <w:rsid w:val="001805EA"/>
    <w:rsid w:val="0018131B"/>
    <w:rsid w:val="0018171A"/>
    <w:rsid w:val="0018221E"/>
    <w:rsid w:val="001826A3"/>
    <w:rsid w:val="0018409B"/>
    <w:rsid w:val="001854C2"/>
    <w:rsid w:val="00185749"/>
    <w:rsid w:val="00185D25"/>
    <w:rsid w:val="00186735"/>
    <w:rsid w:val="00187D29"/>
    <w:rsid w:val="00190F88"/>
    <w:rsid w:val="00191000"/>
    <w:rsid w:val="00191DFE"/>
    <w:rsid w:val="00192B03"/>
    <w:rsid w:val="00193148"/>
    <w:rsid w:val="00193F00"/>
    <w:rsid w:val="00194D62"/>
    <w:rsid w:val="0019573D"/>
    <w:rsid w:val="001A06AA"/>
    <w:rsid w:val="001A1A52"/>
    <w:rsid w:val="001A4C7E"/>
    <w:rsid w:val="001A5D53"/>
    <w:rsid w:val="001A76FB"/>
    <w:rsid w:val="001A7B27"/>
    <w:rsid w:val="001A7DB0"/>
    <w:rsid w:val="001B231E"/>
    <w:rsid w:val="001B2FC4"/>
    <w:rsid w:val="001B381D"/>
    <w:rsid w:val="001B79BA"/>
    <w:rsid w:val="001B7FB2"/>
    <w:rsid w:val="001C2859"/>
    <w:rsid w:val="001C3BA8"/>
    <w:rsid w:val="001C5DDC"/>
    <w:rsid w:val="001C6D94"/>
    <w:rsid w:val="001C7E8D"/>
    <w:rsid w:val="001D048C"/>
    <w:rsid w:val="001D079D"/>
    <w:rsid w:val="001D44D0"/>
    <w:rsid w:val="001D6E3B"/>
    <w:rsid w:val="001D7B47"/>
    <w:rsid w:val="001D7D5B"/>
    <w:rsid w:val="001E1388"/>
    <w:rsid w:val="001E196B"/>
    <w:rsid w:val="001E2777"/>
    <w:rsid w:val="001E3B4E"/>
    <w:rsid w:val="001E55AE"/>
    <w:rsid w:val="001E7C78"/>
    <w:rsid w:val="001F0758"/>
    <w:rsid w:val="001F12DE"/>
    <w:rsid w:val="001F1969"/>
    <w:rsid w:val="001F3C3E"/>
    <w:rsid w:val="001F42E7"/>
    <w:rsid w:val="001F6368"/>
    <w:rsid w:val="0020058F"/>
    <w:rsid w:val="002013C1"/>
    <w:rsid w:val="00201A1D"/>
    <w:rsid w:val="00202BD3"/>
    <w:rsid w:val="00202DC6"/>
    <w:rsid w:val="00203394"/>
    <w:rsid w:val="00203E4A"/>
    <w:rsid w:val="0020432C"/>
    <w:rsid w:val="00204434"/>
    <w:rsid w:val="00204591"/>
    <w:rsid w:val="00206C4F"/>
    <w:rsid w:val="00206FC1"/>
    <w:rsid w:val="00207076"/>
    <w:rsid w:val="002071E8"/>
    <w:rsid w:val="00207896"/>
    <w:rsid w:val="002100B4"/>
    <w:rsid w:val="00210A51"/>
    <w:rsid w:val="00210AD7"/>
    <w:rsid w:val="0021107E"/>
    <w:rsid w:val="00214664"/>
    <w:rsid w:val="00214A1F"/>
    <w:rsid w:val="00214F1C"/>
    <w:rsid w:val="00220809"/>
    <w:rsid w:val="00220E75"/>
    <w:rsid w:val="002236E2"/>
    <w:rsid w:val="00225F1C"/>
    <w:rsid w:val="0022668A"/>
    <w:rsid w:val="002279FE"/>
    <w:rsid w:val="00227D26"/>
    <w:rsid w:val="0023039D"/>
    <w:rsid w:val="00230AD3"/>
    <w:rsid w:val="002318A8"/>
    <w:rsid w:val="00233FB9"/>
    <w:rsid w:val="00234A05"/>
    <w:rsid w:val="00235311"/>
    <w:rsid w:val="00241908"/>
    <w:rsid w:val="00241DB6"/>
    <w:rsid w:val="00243A0E"/>
    <w:rsid w:val="0024531E"/>
    <w:rsid w:val="00245BF4"/>
    <w:rsid w:val="0024639E"/>
    <w:rsid w:val="0024664B"/>
    <w:rsid w:val="0024678E"/>
    <w:rsid w:val="002511D5"/>
    <w:rsid w:val="00252A51"/>
    <w:rsid w:val="00252CDD"/>
    <w:rsid w:val="002559B2"/>
    <w:rsid w:val="00256FBE"/>
    <w:rsid w:val="0025735C"/>
    <w:rsid w:val="002617FF"/>
    <w:rsid w:val="0026295D"/>
    <w:rsid w:val="00263409"/>
    <w:rsid w:val="00263F79"/>
    <w:rsid w:val="0026419C"/>
    <w:rsid w:val="002643A2"/>
    <w:rsid w:val="002658B1"/>
    <w:rsid w:val="0027130F"/>
    <w:rsid w:val="00272B46"/>
    <w:rsid w:val="0027401B"/>
    <w:rsid w:val="002741FD"/>
    <w:rsid w:val="0027722C"/>
    <w:rsid w:val="0027751D"/>
    <w:rsid w:val="0028334F"/>
    <w:rsid w:val="0028415E"/>
    <w:rsid w:val="002867DE"/>
    <w:rsid w:val="00286E3C"/>
    <w:rsid w:val="00287A35"/>
    <w:rsid w:val="0029081A"/>
    <w:rsid w:val="00293BF7"/>
    <w:rsid w:val="002940BC"/>
    <w:rsid w:val="002942C6"/>
    <w:rsid w:val="00297429"/>
    <w:rsid w:val="002A0C8D"/>
    <w:rsid w:val="002A245E"/>
    <w:rsid w:val="002A3802"/>
    <w:rsid w:val="002A4762"/>
    <w:rsid w:val="002A6A8E"/>
    <w:rsid w:val="002B0D86"/>
    <w:rsid w:val="002B14B8"/>
    <w:rsid w:val="002B1970"/>
    <w:rsid w:val="002B1DF9"/>
    <w:rsid w:val="002B2B98"/>
    <w:rsid w:val="002B3212"/>
    <w:rsid w:val="002B3A1F"/>
    <w:rsid w:val="002B3D95"/>
    <w:rsid w:val="002B4138"/>
    <w:rsid w:val="002B7748"/>
    <w:rsid w:val="002C03D8"/>
    <w:rsid w:val="002C13AF"/>
    <w:rsid w:val="002C19E1"/>
    <w:rsid w:val="002C354C"/>
    <w:rsid w:val="002C3E1A"/>
    <w:rsid w:val="002C49C5"/>
    <w:rsid w:val="002C53AC"/>
    <w:rsid w:val="002C642D"/>
    <w:rsid w:val="002C68D3"/>
    <w:rsid w:val="002D257C"/>
    <w:rsid w:val="002D331E"/>
    <w:rsid w:val="002D389D"/>
    <w:rsid w:val="002D47D9"/>
    <w:rsid w:val="002E0795"/>
    <w:rsid w:val="002E0E5A"/>
    <w:rsid w:val="002E0FD1"/>
    <w:rsid w:val="002E15E7"/>
    <w:rsid w:val="002E1FC2"/>
    <w:rsid w:val="002E4112"/>
    <w:rsid w:val="002E471D"/>
    <w:rsid w:val="002E4BAB"/>
    <w:rsid w:val="002E5B09"/>
    <w:rsid w:val="002E5D43"/>
    <w:rsid w:val="002E64B0"/>
    <w:rsid w:val="002E691E"/>
    <w:rsid w:val="002E753F"/>
    <w:rsid w:val="002F0F62"/>
    <w:rsid w:val="002F3079"/>
    <w:rsid w:val="002F383E"/>
    <w:rsid w:val="002F5B5A"/>
    <w:rsid w:val="002F6A36"/>
    <w:rsid w:val="002F7067"/>
    <w:rsid w:val="00300051"/>
    <w:rsid w:val="003042C7"/>
    <w:rsid w:val="00305466"/>
    <w:rsid w:val="003057EE"/>
    <w:rsid w:val="003059C5"/>
    <w:rsid w:val="00307650"/>
    <w:rsid w:val="00307B9E"/>
    <w:rsid w:val="00307C60"/>
    <w:rsid w:val="00307E18"/>
    <w:rsid w:val="00312E0D"/>
    <w:rsid w:val="00313587"/>
    <w:rsid w:val="003139CA"/>
    <w:rsid w:val="003140F6"/>
    <w:rsid w:val="003148B0"/>
    <w:rsid w:val="003153D1"/>
    <w:rsid w:val="003157A6"/>
    <w:rsid w:val="00316732"/>
    <w:rsid w:val="00322641"/>
    <w:rsid w:val="00322FDF"/>
    <w:rsid w:val="00324423"/>
    <w:rsid w:val="00324572"/>
    <w:rsid w:val="00325049"/>
    <w:rsid w:val="00325579"/>
    <w:rsid w:val="003260F6"/>
    <w:rsid w:val="003263F1"/>
    <w:rsid w:val="003265EA"/>
    <w:rsid w:val="00327F0D"/>
    <w:rsid w:val="003311B2"/>
    <w:rsid w:val="003328DE"/>
    <w:rsid w:val="00332F7D"/>
    <w:rsid w:val="0033425A"/>
    <w:rsid w:val="003344BD"/>
    <w:rsid w:val="00334836"/>
    <w:rsid w:val="003357B3"/>
    <w:rsid w:val="00336250"/>
    <w:rsid w:val="00343239"/>
    <w:rsid w:val="0034448B"/>
    <w:rsid w:val="00344F74"/>
    <w:rsid w:val="00346247"/>
    <w:rsid w:val="003475A7"/>
    <w:rsid w:val="0035080A"/>
    <w:rsid w:val="00350E0D"/>
    <w:rsid w:val="00350FF8"/>
    <w:rsid w:val="00355742"/>
    <w:rsid w:val="00356135"/>
    <w:rsid w:val="0035796B"/>
    <w:rsid w:val="00357E5E"/>
    <w:rsid w:val="00362FEB"/>
    <w:rsid w:val="003638A2"/>
    <w:rsid w:val="00367255"/>
    <w:rsid w:val="00371EAE"/>
    <w:rsid w:val="0037219D"/>
    <w:rsid w:val="00372B03"/>
    <w:rsid w:val="00375FF8"/>
    <w:rsid w:val="00376ECC"/>
    <w:rsid w:val="0038027C"/>
    <w:rsid w:val="003811F9"/>
    <w:rsid w:val="0038162F"/>
    <w:rsid w:val="00383748"/>
    <w:rsid w:val="00383F5D"/>
    <w:rsid w:val="00384D8A"/>
    <w:rsid w:val="003857AA"/>
    <w:rsid w:val="00385AAE"/>
    <w:rsid w:val="00387C30"/>
    <w:rsid w:val="00390B06"/>
    <w:rsid w:val="0039131C"/>
    <w:rsid w:val="00391A3C"/>
    <w:rsid w:val="00391F27"/>
    <w:rsid w:val="00392F7D"/>
    <w:rsid w:val="00396920"/>
    <w:rsid w:val="003A0055"/>
    <w:rsid w:val="003A0E51"/>
    <w:rsid w:val="003A3878"/>
    <w:rsid w:val="003A4317"/>
    <w:rsid w:val="003B058B"/>
    <w:rsid w:val="003B1B2B"/>
    <w:rsid w:val="003B2CEE"/>
    <w:rsid w:val="003B751F"/>
    <w:rsid w:val="003C0336"/>
    <w:rsid w:val="003C04D8"/>
    <w:rsid w:val="003C702A"/>
    <w:rsid w:val="003C7223"/>
    <w:rsid w:val="003C7255"/>
    <w:rsid w:val="003D3408"/>
    <w:rsid w:val="003D348F"/>
    <w:rsid w:val="003D3689"/>
    <w:rsid w:val="003D36A6"/>
    <w:rsid w:val="003D38AB"/>
    <w:rsid w:val="003D4991"/>
    <w:rsid w:val="003D4C5A"/>
    <w:rsid w:val="003D5CBD"/>
    <w:rsid w:val="003D67BE"/>
    <w:rsid w:val="003D6A3B"/>
    <w:rsid w:val="003D6EAF"/>
    <w:rsid w:val="003D70BB"/>
    <w:rsid w:val="003D7A36"/>
    <w:rsid w:val="003E191F"/>
    <w:rsid w:val="003E228A"/>
    <w:rsid w:val="003E4310"/>
    <w:rsid w:val="003E48BA"/>
    <w:rsid w:val="003E57F0"/>
    <w:rsid w:val="003E5D99"/>
    <w:rsid w:val="003E74D2"/>
    <w:rsid w:val="003F0676"/>
    <w:rsid w:val="003F06AD"/>
    <w:rsid w:val="003F09A6"/>
    <w:rsid w:val="003F1CB9"/>
    <w:rsid w:val="003F1E48"/>
    <w:rsid w:val="003F24C9"/>
    <w:rsid w:val="003F276B"/>
    <w:rsid w:val="003F2A9D"/>
    <w:rsid w:val="003F3736"/>
    <w:rsid w:val="003F3987"/>
    <w:rsid w:val="003F4FD2"/>
    <w:rsid w:val="003F626A"/>
    <w:rsid w:val="004003DE"/>
    <w:rsid w:val="00401275"/>
    <w:rsid w:val="00401DAC"/>
    <w:rsid w:val="004025D6"/>
    <w:rsid w:val="00403D78"/>
    <w:rsid w:val="004042A1"/>
    <w:rsid w:val="00404615"/>
    <w:rsid w:val="00407486"/>
    <w:rsid w:val="00410C67"/>
    <w:rsid w:val="00411CBF"/>
    <w:rsid w:val="004137A5"/>
    <w:rsid w:val="004159AF"/>
    <w:rsid w:val="00415EB4"/>
    <w:rsid w:val="00420099"/>
    <w:rsid w:val="0042149A"/>
    <w:rsid w:val="00423854"/>
    <w:rsid w:val="004243DA"/>
    <w:rsid w:val="00425BD1"/>
    <w:rsid w:val="00426BE6"/>
    <w:rsid w:val="004317B1"/>
    <w:rsid w:val="004324F8"/>
    <w:rsid w:val="00433120"/>
    <w:rsid w:val="00433E94"/>
    <w:rsid w:val="00437F72"/>
    <w:rsid w:val="004401D4"/>
    <w:rsid w:val="004404BC"/>
    <w:rsid w:val="00444598"/>
    <w:rsid w:val="004452B6"/>
    <w:rsid w:val="00445D40"/>
    <w:rsid w:val="00445E4A"/>
    <w:rsid w:val="00447ACE"/>
    <w:rsid w:val="00447F18"/>
    <w:rsid w:val="00453198"/>
    <w:rsid w:val="004540FC"/>
    <w:rsid w:val="0045482B"/>
    <w:rsid w:val="004575B8"/>
    <w:rsid w:val="00457E7E"/>
    <w:rsid w:val="004612D8"/>
    <w:rsid w:val="00461AC3"/>
    <w:rsid w:val="00462606"/>
    <w:rsid w:val="00464845"/>
    <w:rsid w:val="00464924"/>
    <w:rsid w:val="00465F23"/>
    <w:rsid w:val="0046765B"/>
    <w:rsid w:val="004676ED"/>
    <w:rsid w:val="00470099"/>
    <w:rsid w:val="00473132"/>
    <w:rsid w:val="00474069"/>
    <w:rsid w:val="00475125"/>
    <w:rsid w:val="0047601F"/>
    <w:rsid w:val="00476F8C"/>
    <w:rsid w:val="00477375"/>
    <w:rsid w:val="0047744D"/>
    <w:rsid w:val="00480012"/>
    <w:rsid w:val="00481C37"/>
    <w:rsid w:val="00481E9F"/>
    <w:rsid w:val="00483885"/>
    <w:rsid w:val="004844AB"/>
    <w:rsid w:val="004856E6"/>
    <w:rsid w:val="004873D4"/>
    <w:rsid w:val="00487DC7"/>
    <w:rsid w:val="00490BD5"/>
    <w:rsid w:val="00491197"/>
    <w:rsid w:val="004911FE"/>
    <w:rsid w:val="0049253E"/>
    <w:rsid w:val="00492DAE"/>
    <w:rsid w:val="00494F35"/>
    <w:rsid w:val="004953DA"/>
    <w:rsid w:val="00495432"/>
    <w:rsid w:val="00495EBE"/>
    <w:rsid w:val="00495F0F"/>
    <w:rsid w:val="00495F1E"/>
    <w:rsid w:val="00496640"/>
    <w:rsid w:val="004A4B29"/>
    <w:rsid w:val="004A52AD"/>
    <w:rsid w:val="004B0888"/>
    <w:rsid w:val="004B0C30"/>
    <w:rsid w:val="004B1879"/>
    <w:rsid w:val="004B34C3"/>
    <w:rsid w:val="004B47D6"/>
    <w:rsid w:val="004B54D5"/>
    <w:rsid w:val="004B5B05"/>
    <w:rsid w:val="004B5B79"/>
    <w:rsid w:val="004B6018"/>
    <w:rsid w:val="004C05D3"/>
    <w:rsid w:val="004C0722"/>
    <w:rsid w:val="004C07F2"/>
    <w:rsid w:val="004C1E1C"/>
    <w:rsid w:val="004C5441"/>
    <w:rsid w:val="004C56DA"/>
    <w:rsid w:val="004C6C87"/>
    <w:rsid w:val="004C6DE3"/>
    <w:rsid w:val="004C71A6"/>
    <w:rsid w:val="004C7265"/>
    <w:rsid w:val="004D05DD"/>
    <w:rsid w:val="004D2EB4"/>
    <w:rsid w:val="004D44EB"/>
    <w:rsid w:val="004D60D3"/>
    <w:rsid w:val="004D6963"/>
    <w:rsid w:val="004D74CC"/>
    <w:rsid w:val="004E1995"/>
    <w:rsid w:val="004E1C61"/>
    <w:rsid w:val="004E32A7"/>
    <w:rsid w:val="004E4039"/>
    <w:rsid w:val="004E4627"/>
    <w:rsid w:val="004E519F"/>
    <w:rsid w:val="004E6360"/>
    <w:rsid w:val="004E6C69"/>
    <w:rsid w:val="004F11CB"/>
    <w:rsid w:val="004F2908"/>
    <w:rsid w:val="004F3703"/>
    <w:rsid w:val="004F3C20"/>
    <w:rsid w:val="004F423E"/>
    <w:rsid w:val="004F5315"/>
    <w:rsid w:val="004F5DB8"/>
    <w:rsid w:val="004F777D"/>
    <w:rsid w:val="00500FF2"/>
    <w:rsid w:val="005028AA"/>
    <w:rsid w:val="005053BB"/>
    <w:rsid w:val="005055F3"/>
    <w:rsid w:val="0050568D"/>
    <w:rsid w:val="005060FD"/>
    <w:rsid w:val="0051091D"/>
    <w:rsid w:val="005114DC"/>
    <w:rsid w:val="005137E9"/>
    <w:rsid w:val="005138E2"/>
    <w:rsid w:val="00515005"/>
    <w:rsid w:val="00516058"/>
    <w:rsid w:val="0052027C"/>
    <w:rsid w:val="005205E1"/>
    <w:rsid w:val="00521254"/>
    <w:rsid w:val="005214E7"/>
    <w:rsid w:val="00521CC5"/>
    <w:rsid w:val="005240CE"/>
    <w:rsid w:val="00524601"/>
    <w:rsid w:val="0053196A"/>
    <w:rsid w:val="00533342"/>
    <w:rsid w:val="00533F97"/>
    <w:rsid w:val="00534E4D"/>
    <w:rsid w:val="005361D3"/>
    <w:rsid w:val="00536EE5"/>
    <w:rsid w:val="00540E10"/>
    <w:rsid w:val="00541496"/>
    <w:rsid w:val="00541E2C"/>
    <w:rsid w:val="005422B2"/>
    <w:rsid w:val="00544475"/>
    <w:rsid w:val="00544A69"/>
    <w:rsid w:val="00545CB6"/>
    <w:rsid w:val="00546D48"/>
    <w:rsid w:val="00547977"/>
    <w:rsid w:val="00550A8D"/>
    <w:rsid w:val="00556171"/>
    <w:rsid w:val="00557068"/>
    <w:rsid w:val="005578E0"/>
    <w:rsid w:val="005600C3"/>
    <w:rsid w:val="00560FF7"/>
    <w:rsid w:val="00562BD7"/>
    <w:rsid w:val="00570C73"/>
    <w:rsid w:val="0057122E"/>
    <w:rsid w:val="005716D4"/>
    <w:rsid w:val="00572E0F"/>
    <w:rsid w:val="005735E5"/>
    <w:rsid w:val="00574B92"/>
    <w:rsid w:val="0057563B"/>
    <w:rsid w:val="00576B02"/>
    <w:rsid w:val="00581A26"/>
    <w:rsid w:val="00583EF1"/>
    <w:rsid w:val="00584033"/>
    <w:rsid w:val="005841C2"/>
    <w:rsid w:val="005848E8"/>
    <w:rsid w:val="00585E12"/>
    <w:rsid w:val="00591121"/>
    <w:rsid w:val="00592AFC"/>
    <w:rsid w:val="005952AB"/>
    <w:rsid w:val="00595652"/>
    <w:rsid w:val="0059587B"/>
    <w:rsid w:val="00595ED8"/>
    <w:rsid w:val="0059682D"/>
    <w:rsid w:val="005A0957"/>
    <w:rsid w:val="005A0B50"/>
    <w:rsid w:val="005A4DD7"/>
    <w:rsid w:val="005A4F3F"/>
    <w:rsid w:val="005A6A67"/>
    <w:rsid w:val="005A6C9D"/>
    <w:rsid w:val="005A6F7E"/>
    <w:rsid w:val="005B0B97"/>
    <w:rsid w:val="005B141A"/>
    <w:rsid w:val="005B19CA"/>
    <w:rsid w:val="005B2CAC"/>
    <w:rsid w:val="005B3C66"/>
    <w:rsid w:val="005B6326"/>
    <w:rsid w:val="005B74AA"/>
    <w:rsid w:val="005B7D9D"/>
    <w:rsid w:val="005C00C4"/>
    <w:rsid w:val="005C0AD5"/>
    <w:rsid w:val="005C112A"/>
    <w:rsid w:val="005C7B74"/>
    <w:rsid w:val="005D0EDB"/>
    <w:rsid w:val="005D0FAF"/>
    <w:rsid w:val="005D40CC"/>
    <w:rsid w:val="005D5427"/>
    <w:rsid w:val="005D7715"/>
    <w:rsid w:val="005E2055"/>
    <w:rsid w:val="005E2E88"/>
    <w:rsid w:val="005E3B05"/>
    <w:rsid w:val="005E7AA9"/>
    <w:rsid w:val="005F206B"/>
    <w:rsid w:val="005F59A2"/>
    <w:rsid w:val="005F6328"/>
    <w:rsid w:val="005F689D"/>
    <w:rsid w:val="005F74D8"/>
    <w:rsid w:val="00601B41"/>
    <w:rsid w:val="00602C51"/>
    <w:rsid w:val="00603B34"/>
    <w:rsid w:val="006055B6"/>
    <w:rsid w:val="00605BEC"/>
    <w:rsid w:val="00605E2B"/>
    <w:rsid w:val="00606008"/>
    <w:rsid w:val="00606FEC"/>
    <w:rsid w:val="006128AE"/>
    <w:rsid w:val="006132D0"/>
    <w:rsid w:val="00614BD5"/>
    <w:rsid w:val="00616A55"/>
    <w:rsid w:val="00625933"/>
    <w:rsid w:val="0063054D"/>
    <w:rsid w:val="00632EA1"/>
    <w:rsid w:val="00633F5A"/>
    <w:rsid w:val="006361DD"/>
    <w:rsid w:val="006402E8"/>
    <w:rsid w:val="00640560"/>
    <w:rsid w:val="00640B5C"/>
    <w:rsid w:val="00640FF5"/>
    <w:rsid w:val="006411B9"/>
    <w:rsid w:val="0064195A"/>
    <w:rsid w:val="00641970"/>
    <w:rsid w:val="006438B7"/>
    <w:rsid w:val="00643F39"/>
    <w:rsid w:val="0064408D"/>
    <w:rsid w:val="0064502E"/>
    <w:rsid w:val="00651E51"/>
    <w:rsid w:val="006546E5"/>
    <w:rsid w:val="00654B86"/>
    <w:rsid w:val="00655E8C"/>
    <w:rsid w:val="00657E2E"/>
    <w:rsid w:val="0066230A"/>
    <w:rsid w:val="00664BB9"/>
    <w:rsid w:val="00665392"/>
    <w:rsid w:val="0066597F"/>
    <w:rsid w:val="00665D62"/>
    <w:rsid w:val="0067128F"/>
    <w:rsid w:val="00671986"/>
    <w:rsid w:val="006734E1"/>
    <w:rsid w:val="00674515"/>
    <w:rsid w:val="00674ADB"/>
    <w:rsid w:val="00675C21"/>
    <w:rsid w:val="00677F37"/>
    <w:rsid w:val="00682377"/>
    <w:rsid w:val="006828C9"/>
    <w:rsid w:val="00683149"/>
    <w:rsid w:val="006843A0"/>
    <w:rsid w:val="00684B4D"/>
    <w:rsid w:val="00685605"/>
    <w:rsid w:val="00691BDE"/>
    <w:rsid w:val="00692854"/>
    <w:rsid w:val="006932E4"/>
    <w:rsid w:val="006937C9"/>
    <w:rsid w:val="0069431C"/>
    <w:rsid w:val="00695E16"/>
    <w:rsid w:val="00696F69"/>
    <w:rsid w:val="006A4B8C"/>
    <w:rsid w:val="006A6C95"/>
    <w:rsid w:val="006A78FA"/>
    <w:rsid w:val="006B04AE"/>
    <w:rsid w:val="006B09B4"/>
    <w:rsid w:val="006B24A2"/>
    <w:rsid w:val="006B3614"/>
    <w:rsid w:val="006B4B48"/>
    <w:rsid w:val="006B5A1E"/>
    <w:rsid w:val="006B5F5D"/>
    <w:rsid w:val="006C0047"/>
    <w:rsid w:val="006C062A"/>
    <w:rsid w:val="006C1A26"/>
    <w:rsid w:val="006C5915"/>
    <w:rsid w:val="006C6419"/>
    <w:rsid w:val="006C6712"/>
    <w:rsid w:val="006D0189"/>
    <w:rsid w:val="006D01C6"/>
    <w:rsid w:val="006D2DFE"/>
    <w:rsid w:val="006D4611"/>
    <w:rsid w:val="006D586D"/>
    <w:rsid w:val="006D61C4"/>
    <w:rsid w:val="006D6246"/>
    <w:rsid w:val="006D6C3F"/>
    <w:rsid w:val="006D6EA8"/>
    <w:rsid w:val="006E199A"/>
    <w:rsid w:val="006E2972"/>
    <w:rsid w:val="006E45A3"/>
    <w:rsid w:val="006E4C08"/>
    <w:rsid w:val="006F0899"/>
    <w:rsid w:val="006F08DB"/>
    <w:rsid w:val="006F1CD1"/>
    <w:rsid w:val="006F74D2"/>
    <w:rsid w:val="006F75D6"/>
    <w:rsid w:val="006F7996"/>
    <w:rsid w:val="006F7B61"/>
    <w:rsid w:val="00700051"/>
    <w:rsid w:val="007009C6"/>
    <w:rsid w:val="00700A0F"/>
    <w:rsid w:val="00700B43"/>
    <w:rsid w:val="0070264B"/>
    <w:rsid w:val="00703C8B"/>
    <w:rsid w:val="00704548"/>
    <w:rsid w:val="00704AEB"/>
    <w:rsid w:val="00704D20"/>
    <w:rsid w:val="007053CA"/>
    <w:rsid w:val="00705D6C"/>
    <w:rsid w:val="00706273"/>
    <w:rsid w:val="00706C41"/>
    <w:rsid w:val="00710A69"/>
    <w:rsid w:val="00710DF1"/>
    <w:rsid w:val="00711B60"/>
    <w:rsid w:val="0071454F"/>
    <w:rsid w:val="00714BC5"/>
    <w:rsid w:val="00715565"/>
    <w:rsid w:val="00716232"/>
    <w:rsid w:val="0071664C"/>
    <w:rsid w:val="00716706"/>
    <w:rsid w:val="00716C06"/>
    <w:rsid w:val="007204FD"/>
    <w:rsid w:val="00721E9A"/>
    <w:rsid w:val="00724413"/>
    <w:rsid w:val="007246EC"/>
    <w:rsid w:val="0072706E"/>
    <w:rsid w:val="00730E2D"/>
    <w:rsid w:val="007327C1"/>
    <w:rsid w:val="00732B20"/>
    <w:rsid w:val="00734D54"/>
    <w:rsid w:val="007367AB"/>
    <w:rsid w:val="0073776C"/>
    <w:rsid w:val="00741CB3"/>
    <w:rsid w:val="0074219C"/>
    <w:rsid w:val="007429A7"/>
    <w:rsid w:val="00742C4B"/>
    <w:rsid w:val="00742DEA"/>
    <w:rsid w:val="00743DA0"/>
    <w:rsid w:val="00744AFD"/>
    <w:rsid w:val="00744D64"/>
    <w:rsid w:val="00746D1F"/>
    <w:rsid w:val="00747992"/>
    <w:rsid w:val="0075010D"/>
    <w:rsid w:val="00752335"/>
    <w:rsid w:val="00753977"/>
    <w:rsid w:val="00754561"/>
    <w:rsid w:val="007562A1"/>
    <w:rsid w:val="007569DF"/>
    <w:rsid w:val="00757C64"/>
    <w:rsid w:val="007631FC"/>
    <w:rsid w:val="00763330"/>
    <w:rsid w:val="00764079"/>
    <w:rsid w:val="00765E54"/>
    <w:rsid w:val="00766534"/>
    <w:rsid w:val="00766825"/>
    <w:rsid w:val="00766932"/>
    <w:rsid w:val="00766BE2"/>
    <w:rsid w:val="00766F91"/>
    <w:rsid w:val="007671F8"/>
    <w:rsid w:val="00767351"/>
    <w:rsid w:val="00767438"/>
    <w:rsid w:val="00767B36"/>
    <w:rsid w:val="007704B7"/>
    <w:rsid w:val="00771C5A"/>
    <w:rsid w:val="0077296C"/>
    <w:rsid w:val="00772C3E"/>
    <w:rsid w:val="00772D41"/>
    <w:rsid w:val="00772F81"/>
    <w:rsid w:val="00773CD2"/>
    <w:rsid w:val="007740BD"/>
    <w:rsid w:val="00774743"/>
    <w:rsid w:val="00775C73"/>
    <w:rsid w:val="00775F17"/>
    <w:rsid w:val="00776C21"/>
    <w:rsid w:val="0077738D"/>
    <w:rsid w:val="00777F4F"/>
    <w:rsid w:val="0078025A"/>
    <w:rsid w:val="0078076C"/>
    <w:rsid w:val="00783171"/>
    <w:rsid w:val="00783D14"/>
    <w:rsid w:val="007852BE"/>
    <w:rsid w:val="00787695"/>
    <w:rsid w:val="00791486"/>
    <w:rsid w:val="00791DD6"/>
    <w:rsid w:val="00791E03"/>
    <w:rsid w:val="0079261D"/>
    <w:rsid w:val="0079303E"/>
    <w:rsid w:val="00793500"/>
    <w:rsid w:val="007938E6"/>
    <w:rsid w:val="00795267"/>
    <w:rsid w:val="007962F2"/>
    <w:rsid w:val="00797177"/>
    <w:rsid w:val="00797921"/>
    <w:rsid w:val="007A03D3"/>
    <w:rsid w:val="007A1DAD"/>
    <w:rsid w:val="007A49B4"/>
    <w:rsid w:val="007A5A93"/>
    <w:rsid w:val="007A6035"/>
    <w:rsid w:val="007A6075"/>
    <w:rsid w:val="007A7007"/>
    <w:rsid w:val="007A71F9"/>
    <w:rsid w:val="007B2700"/>
    <w:rsid w:val="007B3663"/>
    <w:rsid w:val="007B4D86"/>
    <w:rsid w:val="007B684C"/>
    <w:rsid w:val="007B6B12"/>
    <w:rsid w:val="007B7978"/>
    <w:rsid w:val="007C0EF7"/>
    <w:rsid w:val="007C29DB"/>
    <w:rsid w:val="007C469E"/>
    <w:rsid w:val="007C622F"/>
    <w:rsid w:val="007D0D86"/>
    <w:rsid w:val="007D4000"/>
    <w:rsid w:val="007D4752"/>
    <w:rsid w:val="007D541A"/>
    <w:rsid w:val="007D7E3F"/>
    <w:rsid w:val="007E1398"/>
    <w:rsid w:val="007E1B31"/>
    <w:rsid w:val="007E1C0E"/>
    <w:rsid w:val="007E25BC"/>
    <w:rsid w:val="007E4AE0"/>
    <w:rsid w:val="007E4BB9"/>
    <w:rsid w:val="007E54E8"/>
    <w:rsid w:val="007E569D"/>
    <w:rsid w:val="007E6FE4"/>
    <w:rsid w:val="007E7518"/>
    <w:rsid w:val="007E781A"/>
    <w:rsid w:val="007E7C4C"/>
    <w:rsid w:val="007F1451"/>
    <w:rsid w:val="007F1CAB"/>
    <w:rsid w:val="007F6199"/>
    <w:rsid w:val="007F6792"/>
    <w:rsid w:val="007F6F1B"/>
    <w:rsid w:val="007F74FA"/>
    <w:rsid w:val="0080006B"/>
    <w:rsid w:val="00800AED"/>
    <w:rsid w:val="00801025"/>
    <w:rsid w:val="00802432"/>
    <w:rsid w:val="00802771"/>
    <w:rsid w:val="0080392E"/>
    <w:rsid w:val="0080499D"/>
    <w:rsid w:val="00804FBF"/>
    <w:rsid w:val="00806393"/>
    <w:rsid w:val="00807117"/>
    <w:rsid w:val="0080735E"/>
    <w:rsid w:val="0080768C"/>
    <w:rsid w:val="00810A64"/>
    <w:rsid w:val="008118B6"/>
    <w:rsid w:val="00813112"/>
    <w:rsid w:val="00813FB6"/>
    <w:rsid w:val="00816F32"/>
    <w:rsid w:val="00817C1B"/>
    <w:rsid w:val="0082129A"/>
    <w:rsid w:val="00821919"/>
    <w:rsid w:val="00822B6A"/>
    <w:rsid w:val="00822F12"/>
    <w:rsid w:val="00823FB2"/>
    <w:rsid w:val="0082436C"/>
    <w:rsid w:val="00825334"/>
    <w:rsid w:val="0082579F"/>
    <w:rsid w:val="00825D60"/>
    <w:rsid w:val="00826888"/>
    <w:rsid w:val="00830B9A"/>
    <w:rsid w:val="00830E3E"/>
    <w:rsid w:val="00831308"/>
    <w:rsid w:val="00831BDC"/>
    <w:rsid w:val="0083215C"/>
    <w:rsid w:val="00833B88"/>
    <w:rsid w:val="008346B0"/>
    <w:rsid w:val="00834C71"/>
    <w:rsid w:val="00835AF8"/>
    <w:rsid w:val="008370B0"/>
    <w:rsid w:val="00837102"/>
    <w:rsid w:val="00840838"/>
    <w:rsid w:val="00841C71"/>
    <w:rsid w:val="00842F27"/>
    <w:rsid w:val="00847B53"/>
    <w:rsid w:val="00847E1D"/>
    <w:rsid w:val="00850126"/>
    <w:rsid w:val="008503C5"/>
    <w:rsid w:val="008537F9"/>
    <w:rsid w:val="008545BD"/>
    <w:rsid w:val="00855AF9"/>
    <w:rsid w:val="00856C48"/>
    <w:rsid w:val="00860EA9"/>
    <w:rsid w:val="00862F03"/>
    <w:rsid w:val="00863394"/>
    <w:rsid w:val="008634D9"/>
    <w:rsid w:val="00865435"/>
    <w:rsid w:val="00870763"/>
    <w:rsid w:val="00870EFA"/>
    <w:rsid w:val="0087121B"/>
    <w:rsid w:val="00871B3B"/>
    <w:rsid w:val="008727A9"/>
    <w:rsid w:val="008727C8"/>
    <w:rsid w:val="00873FE1"/>
    <w:rsid w:val="00875181"/>
    <w:rsid w:val="00875FB1"/>
    <w:rsid w:val="00876410"/>
    <w:rsid w:val="00880004"/>
    <w:rsid w:val="00881122"/>
    <w:rsid w:val="00882C9A"/>
    <w:rsid w:val="00883D52"/>
    <w:rsid w:val="008842F3"/>
    <w:rsid w:val="00885D51"/>
    <w:rsid w:val="008865A6"/>
    <w:rsid w:val="00890739"/>
    <w:rsid w:val="00891100"/>
    <w:rsid w:val="00896672"/>
    <w:rsid w:val="00897053"/>
    <w:rsid w:val="0089779B"/>
    <w:rsid w:val="008A020E"/>
    <w:rsid w:val="008A20CC"/>
    <w:rsid w:val="008A357D"/>
    <w:rsid w:val="008A54F3"/>
    <w:rsid w:val="008A5C5A"/>
    <w:rsid w:val="008B017A"/>
    <w:rsid w:val="008B08ED"/>
    <w:rsid w:val="008B2444"/>
    <w:rsid w:val="008B4430"/>
    <w:rsid w:val="008B53E3"/>
    <w:rsid w:val="008B61DB"/>
    <w:rsid w:val="008B63AC"/>
    <w:rsid w:val="008B77F1"/>
    <w:rsid w:val="008B7B4F"/>
    <w:rsid w:val="008C3315"/>
    <w:rsid w:val="008C3CF0"/>
    <w:rsid w:val="008C4A26"/>
    <w:rsid w:val="008C570E"/>
    <w:rsid w:val="008C5EDC"/>
    <w:rsid w:val="008C68BC"/>
    <w:rsid w:val="008C6B96"/>
    <w:rsid w:val="008C6EF7"/>
    <w:rsid w:val="008C6F1B"/>
    <w:rsid w:val="008C7AAF"/>
    <w:rsid w:val="008D075B"/>
    <w:rsid w:val="008D100E"/>
    <w:rsid w:val="008D17B5"/>
    <w:rsid w:val="008D310E"/>
    <w:rsid w:val="008D5615"/>
    <w:rsid w:val="008D5929"/>
    <w:rsid w:val="008D683E"/>
    <w:rsid w:val="008D7F7D"/>
    <w:rsid w:val="008E0014"/>
    <w:rsid w:val="008E01B2"/>
    <w:rsid w:val="008E042F"/>
    <w:rsid w:val="008E1312"/>
    <w:rsid w:val="008E1C7D"/>
    <w:rsid w:val="008E2992"/>
    <w:rsid w:val="008E44C0"/>
    <w:rsid w:val="008E4E14"/>
    <w:rsid w:val="008E5237"/>
    <w:rsid w:val="008E582B"/>
    <w:rsid w:val="008E6141"/>
    <w:rsid w:val="008E631D"/>
    <w:rsid w:val="008E721D"/>
    <w:rsid w:val="008E7656"/>
    <w:rsid w:val="008F1FDB"/>
    <w:rsid w:val="008F21C5"/>
    <w:rsid w:val="008F3D80"/>
    <w:rsid w:val="008F43B3"/>
    <w:rsid w:val="008F486F"/>
    <w:rsid w:val="008F5508"/>
    <w:rsid w:val="008F6AB1"/>
    <w:rsid w:val="0090118E"/>
    <w:rsid w:val="00903BD8"/>
    <w:rsid w:val="00903C69"/>
    <w:rsid w:val="00903CC1"/>
    <w:rsid w:val="00903EE8"/>
    <w:rsid w:val="00905A97"/>
    <w:rsid w:val="0091001B"/>
    <w:rsid w:val="0091313C"/>
    <w:rsid w:val="00913611"/>
    <w:rsid w:val="00913822"/>
    <w:rsid w:val="00913E85"/>
    <w:rsid w:val="00914F54"/>
    <w:rsid w:val="009151F6"/>
    <w:rsid w:val="00916C8E"/>
    <w:rsid w:val="009202BC"/>
    <w:rsid w:val="00920803"/>
    <w:rsid w:val="0092196E"/>
    <w:rsid w:val="009266F5"/>
    <w:rsid w:val="00927FCE"/>
    <w:rsid w:val="009301BF"/>
    <w:rsid w:val="009328D7"/>
    <w:rsid w:val="00933104"/>
    <w:rsid w:val="00942F3A"/>
    <w:rsid w:val="009437CE"/>
    <w:rsid w:val="00943A63"/>
    <w:rsid w:val="009440AD"/>
    <w:rsid w:val="009440C0"/>
    <w:rsid w:val="009451FE"/>
    <w:rsid w:val="009457D2"/>
    <w:rsid w:val="00945C09"/>
    <w:rsid w:val="00945C64"/>
    <w:rsid w:val="00946044"/>
    <w:rsid w:val="009461DF"/>
    <w:rsid w:val="00951315"/>
    <w:rsid w:val="00952A6B"/>
    <w:rsid w:val="00952D13"/>
    <w:rsid w:val="00953327"/>
    <w:rsid w:val="0095388F"/>
    <w:rsid w:val="00954A16"/>
    <w:rsid w:val="00954D51"/>
    <w:rsid w:val="00956BA0"/>
    <w:rsid w:val="009607C5"/>
    <w:rsid w:val="00960C3E"/>
    <w:rsid w:val="00961700"/>
    <w:rsid w:val="00961D70"/>
    <w:rsid w:val="00962236"/>
    <w:rsid w:val="0096326B"/>
    <w:rsid w:val="0096351A"/>
    <w:rsid w:val="0096373E"/>
    <w:rsid w:val="00963746"/>
    <w:rsid w:val="00963AFA"/>
    <w:rsid w:val="00963B63"/>
    <w:rsid w:val="00965AED"/>
    <w:rsid w:val="00965F5A"/>
    <w:rsid w:val="009677D5"/>
    <w:rsid w:val="00970875"/>
    <w:rsid w:val="0097092E"/>
    <w:rsid w:val="009715AD"/>
    <w:rsid w:val="00971AB2"/>
    <w:rsid w:val="00971C77"/>
    <w:rsid w:val="00971D32"/>
    <w:rsid w:val="00971EB3"/>
    <w:rsid w:val="009748A9"/>
    <w:rsid w:val="00974AD2"/>
    <w:rsid w:val="009756BF"/>
    <w:rsid w:val="00975A0E"/>
    <w:rsid w:val="00975B3A"/>
    <w:rsid w:val="009821BC"/>
    <w:rsid w:val="00982381"/>
    <w:rsid w:val="009842E5"/>
    <w:rsid w:val="0098492E"/>
    <w:rsid w:val="00986DEC"/>
    <w:rsid w:val="0098704F"/>
    <w:rsid w:val="00992EC6"/>
    <w:rsid w:val="00993474"/>
    <w:rsid w:val="00993546"/>
    <w:rsid w:val="009944C3"/>
    <w:rsid w:val="009956F9"/>
    <w:rsid w:val="0099613A"/>
    <w:rsid w:val="009961B5"/>
    <w:rsid w:val="00997F2A"/>
    <w:rsid w:val="009A48E2"/>
    <w:rsid w:val="009A54F2"/>
    <w:rsid w:val="009A6E53"/>
    <w:rsid w:val="009A7A7A"/>
    <w:rsid w:val="009B2A78"/>
    <w:rsid w:val="009B31FC"/>
    <w:rsid w:val="009B4602"/>
    <w:rsid w:val="009B4F3F"/>
    <w:rsid w:val="009B545D"/>
    <w:rsid w:val="009B5519"/>
    <w:rsid w:val="009B5851"/>
    <w:rsid w:val="009B59EF"/>
    <w:rsid w:val="009B64D3"/>
    <w:rsid w:val="009C02C4"/>
    <w:rsid w:val="009C0D03"/>
    <w:rsid w:val="009C251E"/>
    <w:rsid w:val="009C2593"/>
    <w:rsid w:val="009C3D34"/>
    <w:rsid w:val="009C4582"/>
    <w:rsid w:val="009C527E"/>
    <w:rsid w:val="009C58A9"/>
    <w:rsid w:val="009C5A9C"/>
    <w:rsid w:val="009C65CC"/>
    <w:rsid w:val="009C7CB6"/>
    <w:rsid w:val="009D0693"/>
    <w:rsid w:val="009D1D8D"/>
    <w:rsid w:val="009D2F8B"/>
    <w:rsid w:val="009E0B0A"/>
    <w:rsid w:val="009E1C3F"/>
    <w:rsid w:val="009E2A08"/>
    <w:rsid w:val="009E3139"/>
    <w:rsid w:val="009E4DFD"/>
    <w:rsid w:val="009E5242"/>
    <w:rsid w:val="009E5FA5"/>
    <w:rsid w:val="009F01C8"/>
    <w:rsid w:val="009F05FA"/>
    <w:rsid w:val="009F13CD"/>
    <w:rsid w:val="009F183E"/>
    <w:rsid w:val="009F2CB8"/>
    <w:rsid w:val="009F3F70"/>
    <w:rsid w:val="009F6310"/>
    <w:rsid w:val="009F7F37"/>
    <w:rsid w:val="00A00483"/>
    <w:rsid w:val="00A006D3"/>
    <w:rsid w:val="00A00885"/>
    <w:rsid w:val="00A0253C"/>
    <w:rsid w:val="00A03446"/>
    <w:rsid w:val="00A044B6"/>
    <w:rsid w:val="00A04BBD"/>
    <w:rsid w:val="00A06BCD"/>
    <w:rsid w:val="00A07A61"/>
    <w:rsid w:val="00A10CCA"/>
    <w:rsid w:val="00A14267"/>
    <w:rsid w:val="00A15023"/>
    <w:rsid w:val="00A16A30"/>
    <w:rsid w:val="00A172F4"/>
    <w:rsid w:val="00A179C5"/>
    <w:rsid w:val="00A237F7"/>
    <w:rsid w:val="00A23CAB"/>
    <w:rsid w:val="00A23CB7"/>
    <w:rsid w:val="00A24DF0"/>
    <w:rsid w:val="00A24E43"/>
    <w:rsid w:val="00A30FDC"/>
    <w:rsid w:val="00A322E7"/>
    <w:rsid w:val="00A32B16"/>
    <w:rsid w:val="00A332B6"/>
    <w:rsid w:val="00A33BB6"/>
    <w:rsid w:val="00A34E86"/>
    <w:rsid w:val="00A36381"/>
    <w:rsid w:val="00A37DC6"/>
    <w:rsid w:val="00A41E5C"/>
    <w:rsid w:val="00A42E1B"/>
    <w:rsid w:val="00A42E97"/>
    <w:rsid w:val="00A458B2"/>
    <w:rsid w:val="00A45A03"/>
    <w:rsid w:val="00A4623C"/>
    <w:rsid w:val="00A507DA"/>
    <w:rsid w:val="00A5085A"/>
    <w:rsid w:val="00A52646"/>
    <w:rsid w:val="00A53204"/>
    <w:rsid w:val="00A55A35"/>
    <w:rsid w:val="00A55C32"/>
    <w:rsid w:val="00A57000"/>
    <w:rsid w:val="00A5737C"/>
    <w:rsid w:val="00A57412"/>
    <w:rsid w:val="00A57823"/>
    <w:rsid w:val="00A60DC1"/>
    <w:rsid w:val="00A62BC6"/>
    <w:rsid w:val="00A62D5F"/>
    <w:rsid w:val="00A63897"/>
    <w:rsid w:val="00A64ECD"/>
    <w:rsid w:val="00A65ED2"/>
    <w:rsid w:val="00A6625C"/>
    <w:rsid w:val="00A6633F"/>
    <w:rsid w:val="00A66359"/>
    <w:rsid w:val="00A71512"/>
    <w:rsid w:val="00A727F7"/>
    <w:rsid w:val="00A7349F"/>
    <w:rsid w:val="00A74827"/>
    <w:rsid w:val="00A74B1E"/>
    <w:rsid w:val="00A7537C"/>
    <w:rsid w:val="00A75877"/>
    <w:rsid w:val="00A75A62"/>
    <w:rsid w:val="00A75DDD"/>
    <w:rsid w:val="00A775FA"/>
    <w:rsid w:val="00A85642"/>
    <w:rsid w:val="00A856E2"/>
    <w:rsid w:val="00A90CE4"/>
    <w:rsid w:val="00A922A0"/>
    <w:rsid w:val="00A94CFE"/>
    <w:rsid w:val="00A95668"/>
    <w:rsid w:val="00A964FA"/>
    <w:rsid w:val="00A9667A"/>
    <w:rsid w:val="00AA1C70"/>
    <w:rsid w:val="00AA228D"/>
    <w:rsid w:val="00AA35ED"/>
    <w:rsid w:val="00AA38D3"/>
    <w:rsid w:val="00AA59B1"/>
    <w:rsid w:val="00AA5C34"/>
    <w:rsid w:val="00AA5CA0"/>
    <w:rsid w:val="00AB09EE"/>
    <w:rsid w:val="00AB1746"/>
    <w:rsid w:val="00AB1870"/>
    <w:rsid w:val="00AB2237"/>
    <w:rsid w:val="00AB28EF"/>
    <w:rsid w:val="00AB4150"/>
    <w:rsid w:val="00AB4CD6"/>
    <w:rsid w:val="00AB53E8"/>
    <w:rsid w:val="00AB545B"/>
    <w:rsid w:val="00AC2B9A"/>
    <w:rsid w:val="00AC2CAC"/>
    <w:rsid w:val="00AC32F2"/>
    <w:rsid w:val="00AC37FE"/>
    <w:rsid w:val="00AC5033"/>
    <w:rsid w:val="00AC532B"/>
    <w:rsid w:val="00AC6285"/>
    <w:rsid w:val="00AC6BA6"/>
    <w:rsid w:val="00AC7DA4"/>
    <w:rsid w:val="00AD062C"/>
    <w:rsid w:val="00AD0B6E"/>
    <w:rsid w:val="00AD12E2"/>
    <w:rsid w:val="00AD734A"/>
    <w:rsid w:val="00AD7524"/>
    <w:rsid w:val="00AD78A6"/>
    <w:rsid w:val="00AE0547"/>
    <w:rsid w:val="00AE17B9"/>
    <w:rsid w:val="00AE1A41"/>
    <w:rsid w:val="00AE224C"/>
    <w:rsid w:val="00AE3FC9"/>
    <w:rsid w:val="00AE7D9F"/>
    <w:rsid w:val="00AF0506"/>
    <w:rsid w:val="00AF08DE"/>
    <w:rsid w:val="00AF1927"/>
    <w:rsid w:val="00AF28A5"/>
    <w:rsid w:val="00AF3E92"/>
    <w:rsid w:val="00AF3EA0"/>
    <w:rsid w:val="00AF5218"/>
    <w:rsid w:val="00AF554F"/>
    <w:rsid w:val="00AF7B0C"/>
    <w:rsid w:val="00AF7F87"/>
    <w:rsid w:val="00B009A9"/>
    <w:rsid w:val="00B02510"/>
    <w:rsid w:val="00B03A60"/>
    <w:rsid w:val="00B0542B"/>
    <w:rsid w:val="00B063C6"/>
    <w:rsid w:val="00B06A58"/>
    <w:rsid w:val="00B10283"/>
    <w:rsid w:val="00B10F5E"/>
    <w:rsid w:val="00B12285"/>
    <w:rsid w:val="00B14EE3"/>
    <w:rsid w:val="00B153CF"/>
    <w:rsid w:val="00B16A1F"/>
    <w:rsid w:val="00B17441"/>
    <w:rsid w:val="00B17A23"/>
    <w:rsid w:val="00B17E27"/>
    <w:rsid w:val="00B23508"/>
    <w:rsid w:val="00B26F51"/>
    <w:rsid w:val="00B26FE2"/>
    <w:rsid w:val="00B2797D"/>
    <w:rsid w:val="00B301E2"/>
    <w:rsid w:val="00B31914"/>
    <w:rsid w:val="00B320A2"/>
    <w:rsid w:val="00B33A60"/>
    <w:rsid w:val="00B33DB3"/>
    <w:rsid w:val="00B3417D"/>
    <w:rsid w:val="00B34F24"/>
    <w:rsid w:val="00B36773"/>
    <w:rsid w:val="00B36D73"/>
    <w:rsid w:val="00B4004D"/>
    <w:rsid w:val="00B40CF0"/>
    <w:rsid w:val="00B40F5B"/>
    <w:rsid w:val="00B42D59"/>
    <w:rsid w:val="00B4507E"/>
    <w:rsid w:val="00B473D6"/>
    <w:rsid w:val="00B509ED"/>
    <w:rsid w:val="00B52F3A"/>
    <w:rsid w:val="00B54795"/>
    <w:rsid w:val="00B5693A"/>
    <w:rsid w:val="00B57B38"/>
    <w:rsid w:val="00B602D1"/>
    <w:rsid w:val="00B60745"/>
    <w:rsid w:val="00B611B5"/>
    <w:rsid w:val="00B627AC"/>
    <w:rsid w:val="00B633DB"/>
    <w:rsid w:val="00B65868"/>
    <w:rsid w:val="00B65F6B"/>
    <w:rsid w:val="00B67592"/>
    <w:rsid w:val="00B67A38"/>
    <w:rsid w:val="00B70D4F"/>
    <w:rsid w:val="00B70DBA"/>
    <w:rsid w:val="00B71C1E"/>
    <w:rsid w:val="00B722E5"/>
    <w:rsid w:val="00B738EE"/>
    <w:rsid w:val="00B74842"/>
    <w:rsid w:val="00B7485F"/>
    <w:rsid w:val="00B74C8F"/>
    <w:rsid w:val="00B757CD"/>
    <w:rsid w:val="00B7608A"/>
    <w:rsid w:val="00B76305"/>
    <w:rsid w:val="00B774BD"/>
    <w:rsid w:val="00B77B85"/>
    <w:rsid w:val="00B829E7"/>
    <w:rsid w:val="00B83C8F"/>
    <w:rsid w:val="00B846F0"/>
    <w:rsid w:val="00B84DDE"/>
    <w:rsid w:val="00B857A1"/>
    <w:rsid w:val="00B85D17"/>
    <w:rsid w:val="00B87129"/>
    <w:rsid w:val="00B9077A"/>
    <w:rsid w:val="00B91659"/>
    <w:rsid w:val="00B91D00"/>
    <w:rsid w:val="00B92ADE"/>
    <w:rsid w:val="00B92E0E"/>
    <w:rsid w:val="00B937CB"/>
    <w:rsid w:val="00B93F27"/>
    <w:rsid w:val="00BA0806"/>
    <w:rsid w:val="00BA0C06"/>
    <w:rsid w:val="00BA1A7E"/>
    <w:rsid w:val="00BA1DEC"/>
    <w:rsid w:val="00BA3608"/>
    <w:rsid w:val="00BA4EE0"/>
    <w:rsid w:val="00BA5D70"/>
    <w:rsid w:val="00BA678B"/>
    <w:rsid w:val="00BB091E"/>
    <w:rsid w:val="00BB0AD3"/>
    <w:rsid w:val="00BB33CD"/>
    <w:rsid w:val="00BB4C56"/>
    <w:rsid w:val="00BB7D2A"/>
    <w:rsid w:val="00BC127A"/>
    <w:rsid w:val="00BC15AF"/>
    <w:rsid w:val="00BC1CFC"/>
    <w:rsid w:val="00BC1F1A"/>
    <w:rsid w:val="00BD0905"/>
    <w:rsid w:val="00BD11FE"/>
    <w:rsid w:val="00BD2395"/>
    <w:rsid w:val="00BD2A44"/>
    <w:rsid w:val="00BD2DA2"/>
    <w:rsid w:val="00BD3343"/>
    <w:rsid w:val="00BD358D"/>
    <w:rsid w:val="00BD5284"/>
    <w:rsid w:val="00BD5A62"/>
    <w:rsid w:val="00BD6D5A"/>
    <w:rsid w:val="00BE0E6E"/>
    <w:rsid w:val="00BE182F"/>
    <w:rsid w:val="00BE2666"/>
    <w:rsid w:val="00BE37B1"/>
    <w:rsid w:val="00BE3CCF"/>
    <w:rsid w:val="00BE57F4"/>
    <w:rsid w:val="00BE7393"/>
    <w:rsid w:val="00BF02BB"/>
    <w:rsid w:val="00BF0D15"/>
    <w:rsid w:val="00BF2128"/>
    <w:rsid w:val="00BF48D8"/>
    <w:rsid w:val="00BF4E00"/>
    <w:rsid w:val="00BF5768"/>
    <w:rsid w:val="00BF586C"/>
    <w:rsid w:val="00BF60FE"/>
    <w:rsid w:val="00BF68A7"/>
    <w:rsid w:val="00BF6AE9"/>
    <w:rsid w:val="00BF7132"/>
    <w:rsid w:val="00BF7CC3"/>
    <w:rsid w:val="00C00613"/>
    <w:rsid w:val="00C01691"/>
    <w:rsid w:val="00C018D4"/>
    <w:rsid w:val="00C0243D"/>
    <w:rsid w:val="00C02BF4"/>
    <w:rsid w:val="00C031DE"/>
    <w:rsid w:val="00C0544C"/>
    <w:rsid w:val="00C06044"/>
    <w:rsid w:val="00C0690A"/>
    <w:rsid w:val="00C07086"/>
    <w:rsid w:val="00C12009"/>
    <w:rsid w:val="00C16256"/>
    <w:rsid w:val="00C16288"/>
    <w:rsid w:val="00C174E4"/>
    <w:rsid w:val="00C17506"/>
    <w:rsid w:val="00C17D54"/>
    <w:rsid w:val="00C2067C"/>
    <w:rsid w:val="00C20719"/>
    <w:rsid w:val="00C23168"/>
    <w:rsid w:val="00C23CFF"/>
    <w:rsid w:val="00C253A7"/>
    <w:rsid w:val="00C31005"/>
    <w:rsid w:val="00C3150D"/>
    <w:rsid w:val="00C3347A"/>
    <w:rsid w:val="00C336A6"/>
    <w:rsid w:val="00C34C9E"/>
    <w:rsid w:val="00C34F7E"/>
    <w:rsid w:val="00C362BF"/>
    <w:rsid w:val="00C36317"/>
    <w:rsid w:val="00C37160"/>
    <w:rsid w:val="00C40EDE"/>
    <w:rsid w:val="00C418C5"/>
    <w:rsid w:val="00C42D5B"/>
    <w:rsid w:val="00C4584A"/>
    <w:rsid w:val="00C45D18"/>
    <w:rsid w:val="00C45F29"/>
    <w:rsid w:val="00C4645B"/>
    <w:rsid w:val="00C471CD"/>
    <w:rsid w:val="00C52AB6"/>
    <w:rsid w:val="00C6019C"/>
    <w:rsid w:val="00C60E21"/>
    <w:rsid w:val="00C635A2"/>
    <w:rsid w:val="00C63B2C"/>
    <w:rsid w:val="00C640DE"/>
    <w:rsid w:val="00C6462C"/>
    <w:rsid w:val="00C65B40"/>
    <w:rsid w:val="00C67223"/>
    <w:rsid w:val="00C675D0"/>
    <w:rsid w:val="00C67FF3"/>
    <w:rsid w:val="00C70508"/>
    <w:rsid w:val="00C70D0B"/>
    <w:rsid w:val="00C71037"/>
    <w:rsid w:val="00C714F4"/>
    <w:rsid w:val="00C71F4F"/>
    <w:rsid w:val="00C7284C"/>
    <w:rsid w:val="00C73972"/>
    <w:rsid w:val="00C73F9D"/>
    <w:rsid w:val="00C74961"/>
    <w:rsid w:val="00C75476"/>
    <w:rsid w:val="00C75DB1"/>
    <w:rsid w:val="00C75F64"/>
    <w:rsid w:val="00C77126"/>
    <w:rsid w:val="00C77175"/>
    <w:rsid w:val="00C778E5"/>
    <w:rsid w:val="00C817B2"/>
    <w:rsid w:val="00C81A0D"/>
    <w:rsid w:val="00C81C9F"/>
    <w:rsid w:val="00C82A30"/>
    <w:rsid w:val="00C83024"/>
    <w:rsid w:val="00C84B3F"/>
    <w:rsid w:val="00C84EC2"/>
    <w:rsid w:val="00C8554C"/>
    <w:rsid w:val="00C87013"/>
    <w:rsid w:val="00C871C6"/>
    <w:rsid w:val="00C902F7"/>
    <w:rsid w:val="00C907E8"/>
    <w:rsid w:val="00C91E43"/>
    <w:rsid w:val="00C933E1"/>
    <w:rsid w:val="00C94B45"/>
    <w:rsid w:val="00C957FB"/>
    <w:rsid w:val="00C95EFD"/>
    <w:rsid w:val="00C961F3"/>
    <w:rsid w:val="00CA1229"/>
    <w:rsid w:val="00CA122D"/>
    <w:rsid w:val="00CA5632"/>
    <w:rsid w:val="00CA6863"/>
    <w:rsid w:val="00CB020D"/>
    <w:rsid w:val="00CB02C3"/>
    <w:rsid w:val="00CB12EC"/>
    <w:rsid w:val="00CB42F9"/>
    <w:rsid w:val="00CB470F"/>
    <w:rsid w:val="00CB51B7"/>
    <w:rsid w:val="00CB62D4"/>
    <w:rsid w:val="00CB7D4A"/>
    <w:rsid w:val="00CC0F7E"/>
    <w:rsid w:val="00CC1855"/>
    <w:rsid w:val="00CC23B5"/>
    <w:rsid w:val="00CC332B"/>
    <w:rsid w:val="00CC4566"/>
    <w:rsid w:val="00CC5E9E"/>
    <w:rsid w:val="00CC74E7"/>
    <w:rsid w:val="00CC7F00"/>
    <w:rsid w:val="00CC7F77"/>
    <w:rsid w:val="00CD2DA4"/>
    <w:rsid w:val="00CD375F"/>
    <w:rsid w:val="00CD4253"/>
    <w:rsid w:val="00CD46BC"/>
    <w:rsid w:val="00CD47F8"/>
    <w:rsid w:val="00CD4DA3"/>
    <w:rsid w:val="00CD627A"/>
    <w:rsid w:val="00CD70E5"/>
    <w:rsid w:val="00CD734F"/>
    <w:rsid w:val="00CE15E6"/>
    <w:rsid w:val="00CE1EAC"/>
    <w:rsid w:val="00CE2486"/>
    <w:rsid w:val="00CE3A72"/>
    <w:rsid w:val="00CE499A"/>
    <w:rsid w:val="00CE4F99"/>
    <w:rsid w:val="00CE58D0"/>
    <w:rsid w:val="00CE5DB1"/>
    <w:rsid w:val="00CE740B"/>
    <w:rsid w:val="00CE7932"/>
    <w:rsid w:val="00CE7E2E"/>
    <w:rsid w:val="00CE7F72"/>
    <w:rsid w:val="00CF086F"/>
    <w:rsid w:val="00CF0DCF"/>
    <w:rsid w:val="00CF3E2A"/>
    <w:rsid w:val="00CF479C"/>
    <w:rsid w:val="00CF575C"/>
    <w:rsid w:val="00CF5CBD"/>
    <w:rsid w:val="00CF6313"/>
    <w:rsid w:val="00D01943"/>
    <w:rsid w:val="00D01D8C"/>
    <w:rsid w:val="00D03371"/>
    <w:rsid w:val="00D052B6"/>
    <w:rsid w:val="00D063D6"/>
    <w:rsid w:val="00D10A0B"/>
    <w:rsid w:val="00D10B8E"/>
    <w:rsid w:val="00D11D7D"/>
    <w:rsid w:val="00D12063"/>
    <w:rsid w:val="00D121AB"/>
    <w:rsid w:val="00D129C3"/>
    <w:rsid w:val="00D1400B"/>
    <w:rsid w:val="00D16150"/>
    <w:rsid w:val="00D177B4"/>
    <w:rsid w:val="00D21B6D"/>
    <w:rsid w:val="00D23036"/>
    <w:rsid w:val="00D238B3"/>
    <w:rsid w:val="00D23ECE"/>
    <w:rsid w:val="00D24B0E"/>
    <w:rsid w:val="00D2575D"/>
    <w:rsid w:val="00D25CC3"/>
    <w:rsid w:val="00D279BD"/>
    <w:rsid w:val="00D3077F"/>
    <w:rsid w:val="00D31C08"/>
    <w:rsid w:val="00D31C69"/>
    <w:rsid w:val="00D32800"/>
    <w:rsid w:val="00D32BF7"/>
    <w:rsid w:val="00D35A04"/>
    <w:rsid w:val="00D36E80"/>
    <w:rsid w:val="00D37694"/>
    <w:rsid w:val="00D40668"/>
    <w:rsid w:val="00D40689"/>
    <w:rsid w:val="00D40BE4"/>
    <w:rsid w:val="00D41975"/>
    <w:rsid w:val="00D424E6"/>
    <w:rsid w:val="00D43ADA"/>
    <w:rsid w:val="00D4462B"/>
    <w:rsid w:val="00D45DF6"/>
    <w:rsid w:val="00D45EA5"/>
    <w:rsid w:val="00D46465"/>
    <w:rsid w:val="00D465CF"/>
    <w:rsid w:val="00D5185B"/>
    <w:rsid w:val="00D535DE"/>
    <w:rsid w:val="00D53AEB"/>
    <w:rsid w:val="00D546C0"/>
    <w:rsid w:val="00D547DE"/>
    <w:rsid w:val="00D56338"/>
    <w:rsid w:val="00D566E8"/>
    <w:rsid w:val="00D5763B"/>
    <w:rsid w:val="00D5765D"/>
    <w:rsid w:val="00D60B29"/>
    <w:rsid w:val="00D60BC5"/>
    <w:rsid w:val="00D610E2"/>
    <w:rsid w:val="00D61BC5"/>
    <w:rsid w:val="00D65474"/>
    <w:rsid w:val="00D65A38"/>
    <w:rsid w:val="00D6763C"/>
    <w:rsid w:val="00D70648"/>
    <w:rsid w:val="00D706B7"/>
    <w:rsid w:val="00D729FE"/>
    <w:rsid w:val="00D75CDE"/>
    <w:rsid w:val="00D765A0"/>
    <w:rsid w:val="00D7710E"/>
    <w:rsid w:val="00D773E5"/>
    <w:rsid w:val="00D774B4"/>
    <w:rsid w:val="00D80D14"/>
    <w:rsid w:val="00D80FD9"/>
    <w:rsid w:val="00D81201"/>
    <w:rsid w:val="00D817CA"/>
    <w:rsid w:val="00D8181C"/>
    <w:rsid w:val="00D81B99"/>
    <w:rsid w:val="00D81E94"/>
    <w:rsid w:val="00D82A6E"/>
    <w:rsid w:val="00D82D35"/>
    <w:rsid w:val="00D8336A"/>
    <w:rsid w:val="00D83D3D"/>
    <w:rsid w:val="00D83E72"/>
    <w:rsid w:val="00D862C5"/>
    <w:rsid w:val="00D87502"/>
    <w:rsid w:val="00D8758D"/>
    <w:rsid w:val="00D876BE"/>
    <w:rsid w:val="00D90F9D"/>
    <w:rsid w:val="00D92081"/>
    <w:rsid w:val="00D92343"/>
    <w:rsid w:val="00D92BB9"/>
    <w:rsid w:val="00D94B1E"/>
    <w:rsid w:val="00D95900"/>
    <w:rsid w:val="00D95F30"/>
    <w:rsid w:val="00D966A9"/>
    <w:rsid w:val="00D96A5E"/>
    <w:rsid w:val="00D97DEE"/>
    <w:rsid w:val="00DA1082"/>
    <w:rsid w:val="00DA2530"/>
    <w:rsid w:val="00DB0B49"/>
    <w:rsid w:val="00DB10D9"/>
    <w:rsid w:val="00DB1CC9"/>
    <w:rsid w:val="00DB29C4"/>
    <w:rsid w:val="00DB6264"/>
    <w:rsid w:val="00DB6833"/>
    <w:rsid w:val="00DB74C2"/>
    <w:rsid w:val="00DB7F01"/>
    <w:rsid w:val="00DC04C7"/>
    <w:rsid w:val="00DC0D08"/>
    <w:rsid w:val="00DC15E9"/>
    <w:rsid w:val="00DC1D73"/>
    <w:rsid w:val="00DC2E10"/>
    <w:rsid w:val="00DC3070"/>
    <w:rsid w:val="00DC34D8"/>
    <w:rsid w:val="00DC3A85"/>
    <w:rsid w:val="00DC579D"/>
    <w:rsid w:val="00DC7FCD"/>
    <w:rsid w:val="00DD0630"/>
    <w:rsid w:val="00DD0DE8"/>
    <w:rsid w:val="00DD16CC"/>
    <w:rsid w:val="00DD2FAB"/>
    <w:rsid w:val="00DD49A2"/>
    <w:rsid w:val="00DD5461"/>
    <w:rsid w:val="00DE1EB1"/>
    <w:rsid w:val="00DE2374"/>
    <w:rsid w:val="00DE2461"/>
    <w:rsid w:val="00DE302A"/>
    <w:rsid w:val="00DE39EF"/>
    <w:rsid w:val="00DE5135"/>
    <w:rsid w:val="00DE5642"/>
    <w:rsid w:val="00DE6359"/>
    <w:rsid w:val="00DE6C1F"/>
    <w:rsid w:val="00DF1A0A"/>
    <w:rsid w:val="00DF3139"/>
    <w:rsid w:val="00DF3D83"/>
    <w:rsid w:val="00DF4462"/>
    <w:rsid w:val="00DF4811"/>
    <w:rsid w:val="00DF685C"/>
    <w:rsid w:val="00E027AD"/>
    <w:rsid w:val="00E02935"/>
    <w:rsid w:val="00E04AB8"/>
    <w:rsid w:val="00E04AC1"/>
    <w:rsid w:val="00E077A7"/>
    <w:rsid w:val="00E07D06"/>
    <w:rsid w:val="00E13D59"/>
    <w:rsid w:val="00E140EB"/>
    <w:rsid w:val="00E15957"/>
    <w:rsid w:val="00E16341"/>
    <w:rsid w:val="00E2157F"/>
    <w:rsid w:val="00E21DAD"/>
    <w:rsid w:val="00E22809"/>
    <w:rsid w:val="00E24C3E"/>
    <w:rsid w:val="00E2609F"/>
    <w:rsid w:val="00E26DA9"/>
    <w:rsid w:val="00E30343"/>
    <w:rsid w:val="00E307C3"/>
    <w:rsid w:val="00E319AD"/>
    <w:rsid w:val="00E32BA6"/>
    <w:rsid w:val="00E32EF3"/>
    <w:rsid w:val="00E3381E"/>
    <w:rsid w:val="00E36909"/>
    <w:rsid w:val="00E37664"/>
    <w:rsid w:val="00E402A7"/>
    <w:rsid w:val="00E40405"/>
    <w:rsid w:val="00E408C5"/>
    <w:rsid w:val="00E41CA0"/>
    <w:rsid w:val="00E41DE6"/>
    <w:rsid w:val="00E41FE8"/>
    <w:rsid w:val="00E43534"/>
    <w:rsid w:val="00E44880"/>
    <w:rsid w:val="00E44DEF"/>
    <w:rsid w:val="00E479E8"/>
    <w:rsid w:val="00E503E3"/>
    <w:rsid w:val="00E5060C"/>
    <w:rsid w:val="00E50DA5"/>
    <w:rsid w:val="00E515F4"/>
    <w:rsid w:val="00E51A9D"/>
    <w:rsid w:val="00E6001E"/>
    <w:rsid w:val="00E60A10"/>
    <w:rsid w:val="00E65C21"/>
    <w:rsid w:val="00E666C5"/>
    <w:rsid w:val="00E66E3C"/>
    <w:rsid w:val="00E70945"/>
    <w:rsid w:val="00E711BD"/>
    <w:rsid w:val="00E71EDF"/>
    <w:rsid w:val="00E738A8"/>
    <w:rsid w:val="00E74F1E"/>
    <w:rsid w:val="00E75F5E"/>
    <w:rsid w:val="00E763B7"/>
    <w:rsid w:val="00E7693C"/>
    <w:rsid w:val="00E817DB"/>
    <w:rsid w:val="00E82500"/>
    <w:rsid w:val="00E83E11"/>
    <w:rsid w:val="00E848EC"/>
    <w:rsid w:val="00E8566E"/>
    <w:rsid w:val="00E8715A"/>
    <w:rsid w:val="00E90F65"/>
    <w:rsid w:val="00E915AF"/>
    <w:rsid w:val="00E928C1"/>
    <w:rsid w:val="00E929B6"/>
    <w:rsid w:val="00E93345"/>
    <w:rsid w:val="00E95A80"/>
    <w:rsid w:val="00E96C0D"/>
    <w:rsid w:val="00E976C3"/>
    <w:rsid w:val="00E97817"/>
    <w:rsid w:val="00E97F47"/>
    <w:rsid w:val="00EA09FA"/>
    <w:rsid w:val="00EA0A84"/>
    <w:rsid w:val="00EA0CE9"/>
    <w:rsid w:val="00EA1758"/>
    <w:rsid w:val="00EA2089"/>
    <w:rsid w:val="00EB2096"/>
    <w:rsid w:val="00EB2E77"/>
    <w:rsid w:val="00EB5CB8"/>
    <w:rsid w:val="00EB6FF0"/>
    <w:rsid w:val="00EB72A7"/>
    <w:rsid w:val="00EB7477"/>
    <w:rsid w:val="00EB76B9"/>
    <w:rsid w:val="00EC208A"/>
    <w:rsid w:val="00EC3885"/>
    <w:rsid w:val="00EC5454"/>
    <w:rsid w:val="00EC7EEE"/>
    <w:rsid w:val="00ED1765"/>
    <w:rsid w:val="00ED17C1"/>
    <w:rsid w:val="00ED2D91"/>
    <w:rsid w:val="00ED2E76"/>
    <w:rsid w:val="00ED3926"/>
    <w:rsid w:val="00ED521A"/>
    <w:rsid w:val="00ED5F14"/>
    <w:rsid w:val="00EE0006"/>
    <w:rsid w:val="00EE2EFC"/>
    <w:rsid w:val="00EE31DE"/>
    <w:rsid w:val="00EE38D6"/>
    <w:rsid w:val="00EE3C02"/>
    <w:rsid w:val="00EE4074"/>
    <w:rsid w:val="00EE489F"/>
    <w:rsid w:val="00EE5A1E"/>
    <w:rsid w:val="00EE75DA"/>
    <w:rsid w:val="00EF012A"/>
    <w:rsid w:val="00EF1408"/>
    <w:rsid w:val="00EF3C98"/>
    <w:rsid w:val="00EF4080"/>
    <w:rsid w:val="00EF48B9"/>
    <w:rsid w:val="00EF5E17"/>
    <w:rsid w:val="00EF6127"/>
    <w:rsid w:val="00EF7BB1"/>
    <w:rsid w:val="00F01FD5"/>
    <w:rsid w:val="00F03372"/>
    <w:rsid w:val="00F03A8A"/>
    <w:rsid w:val="00F05117"/>
    <w:rsid w:val="00F07A98"/>
    <w:rsid w:val="00F07FB0"/>
    <w:rsid w:val="00F11571"/>
    <w:rsid w:val="00F13F39"/>
    <w:rsid w:val="00F15D9D"/>
    <w:rsid w:val="00F16CFB"/>
    <w:rsid w:val="00F20EA2"/>
    <w:rsid w:val="00F21B67"/>
    <w:rsid w:val="00F22529"/>
    <w:rsid w:val="00F22A5D"/>
    <w:rsid w:val="00F2380E"/>
    <w:rsid w:val="00F23E39"/>
    <w:rsid w:val="00F24975"/>
    <w:rsid w:val="00F24E04"/>
    <w:rsid w:val="00F264B9"/>
    <w:rsid w:val="00F2689E"/>
    <w:rsid w:val="00F27A66"/>
    <w:rsid w:val="00F32649"/>
    <w:rsid w:val="00F32706"/>
    <w:rsid w:val="00F32F32"/>
    <w:rsid w:val="00F34106"/>
    <w:rsid w:val="00F35DB2"/>
    <w:rsid w:val="00F36067"/>
    <w:rsid w:val="00F37289"/>
    <w:rsid w:val="00F374A3"/>
    <w:rsid w:val="00F40122"/>
    <w:rsid w:val="00F40C2C"/>
    <w:rsid w:val="00F44D81"/>
    <w:rsid w:val="00F4589D"/>
    <w:rsid w:val="00F459BF"/>
    <w:rsid w:val="00F45FDD"/>
    <w:rsid w:val="00F47111"/>
    <w:rsid w:val="00F47D34"/>
    <w:rsid w:val="00F50363"/>
    <w:rsid w:val="00F52556"/>
    <w:rsid w:val="00F52939"/>
    <w:rsid w:val="00F52D56"/>
    <w:rsid w:val="00F550C3"/>
    <w:rsid w:val="00F60025"/>
    <w:rsid w:val="00F6155F"/>
    <w:rsid w:val="00F632CA"/>
    <w:rsid w:val="00F63500"/>
    <w:rsid w:val="00F63803"/>
    <w:rsid w:val="00F65291"/>
    <w:rsid w:val="00F6545C"/>
    <w:rsid w:val="00F70C02"/>
    <w:rsid w:val="00F70F12"/>
    <w:rsid w:val="00F7137B"/>
    <w:rsid w:val="00F718B3"/>
    <w:rsid w:val="00F740D9"/>
    <w:rsid w:val="00F758F7"/>
    <w:rsid w:val="00F76926"/>
    <w:rsid w:val="00F76AD4"/>
    <w:rsid w:val="00F77431"/>
    <w:rsid w:val="00F80035"/>
    <w:rsid w:val="00F81CDF"/>
    <w:rsid w:val="00F82002"/>
    <w:rsid w:val="00F826F0"/>
    <w:rsid w:val="00F86621"/>
    <w:rsid w:val="00F90341"/>
    <w:rsid w:val="00F90AB1"/>
    <w:rsid w:val="00F90F37"/>
    <w:rsid w:val="00F92E42"/>
    <w:rsid w:val="00F92E8F"/>
    <w:rsid w:val="00F937D0"/>
    <w:rsid w:val="00F939BF"/>
    <w:rsid w:val="00F93C04"/>
    <w:rsid w:val="00F940F4"/>
    <w:rsid w:val="00FA07D9"/>
    <w:rsid w:val="00FA26A4"/>
    <w:rsid w:val="00FA302B"/>
    <w:rsid w:val="00FA32C6"/>
    <w:rsid w:val="00FA5473"/>
    <w:rsid w:val="00FA57CB"/>
    <w:rsid w:val="00FA581E"/>
    <w:rsid w:val="00FA58ED"/>
    <w:rsid w:val="00FB3CED"/>
    <w:rsid w:val="00FB6257"/>
    <w:rsid w:val="00FB62BB"/>
    <w:rsid w:val="00FB662F"/>
    <w:rsid w:val="00FB6CC9"/>
    <w:rsid w:val="00FC2DA8"/>
    <w:rsid w:val="00FC331A"/>
    <w:rsid w:val="00FC379B"/>
    <w:rsid w:val="00FC3F9F"/>
    <w:rsid w:val="00FC6244"/>
    <w:rsid w:val="00FC7658"/>
    <w:rsid w:val="00FD17F8"/>
    <w:rsid w:val="00FD2382"/>
    <w:rsid w:val="00FD4D33"/>
    <w:rsid w:val="00FD5AF9"/>
    <w:rsid w:val="00FD7160"/>
    <w:rsid w:val="00FD71C1"/>
    <w:rsid w:val="00FD7441"/>
    <w:rsid w:val="00FD7E41"/>
    <w:rsid w:val="00FD7F63"/>
    <w:rsid w:val="00FE023B"/>
    <w:rsid w:val="00FE279B"/>
    <w:rsid w:val="00FE57DA"/>
    <w:rsid w:val="00FE704C"/>
    <w:rsid w:val="00FF0182"/>
    <w:rsid w:val="00FF0224"/>
    <w:rsid w:val="00FF114B"/>
    <w:rsid w:val="00FF3341"/>
    <w:rsid w:val="00FF567F"/>
    <w:rsid w:val="00FF63A8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AC7F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customStyle="1" w:styleId="Default">
    <w:name w:val="Default"/>
    <w:rsid w:val="00795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  <w:style w:type="paragraph" w:customStyle="1" w:styleId="Default">
    <w:name w:val="Default"/>
    <w:rsid w:val="00795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ciXP_6hKUz_gKJ1U420sc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eurolog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euro-log-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ks.vdma.org/viewer/-/article/render/176283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uro_log_ag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://www.facebook.com/eurolog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1B7D-5084-4E80-BAFA-241D7ED9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99</cp:revision>
  <cp:lastPrinted>2017-06-20T09:11:00Z</cp:lastPrinted>
  <dcterms:created xsi:type="dcterms:W3CDTF">2016-10-28T13:57:00Z</dcterms:created>
  <dcterms:modified xsi:type="dcterms:W3CDTF">2017-06-20T09:11:00Z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