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3" w:rsidRPr="000F2AA5" w:rsidRDefault="001A5D53" w:rsidP="00971EB3">
      <w:pPr>
        <w:ind w:right="2268"/>
        <w:rPr>
          <w:rFonts w:cstheme="minorHAnsi"/>
          <w:b/>
          <w:sz w:val="28"/>
          <w:szCs w:val="28"/>
        </w:rPr>
      </w:pPr>
    </w:p>
    <w:p w:rsidR="00111DEA" w:rsidRPr="00111DEA" w:rsidRDefault="00B91D00" w:rsidP="00A9399A">
      <w:pPr>
        <w:spacing w:line="360" w:lineRule="exact"/>
        <w:ind w:right="2268"/>
        <w:jc w:val="both"/>
        <w:rPr>
          <w:rFonts w:ascii="Arial" w:hAnsi="Arial"/>
          <w:b/>
          <w:sz w:val="28"/>
          <w:szCs w:val="28"/>
        </w:rPr>
      </w:pPr>
      <w:r w:rsidRPr="000F2AA5">
        <w:rPr>
          <w:rFonts w:ascii="Arial" w:eastAsia="Times New Roman" w:hAnsi="Arial" w:cs="Arial"/>
          <w:noProof/>
          <w:color w:val="595959" w:themeColor="text1" w:themeTint="A6"/>
          <w:sz w:val="19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50756" wp14:editId="7457423C">
                <wp:simplePos x="0" y="0"/>
                <wp:positionH relativeFrom="column">
                  <wp:posOffset>4519295</wp:posOffset>
                </wp:positionH>
                <wp:positionV relativeFrom="paragraph">
                  <wp:posOffset>539750</wp:posOffset>
                </wp:positionV>
                <wp:extent cx="2058035" cy="23120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1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E8D" w:rsidRPr="00347CDE" w:rsidRDefault="00C12E8D" w:rsidP="00C12E8D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347CDE">
                              <w:rPr>
                                <w:rFonts w:ascii="Arial" w:hAnsi="Arial"/>
                                <w:b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>Contact</w:t>
                            </w:r>
                          </w:p>
                          <w:p w:rsidR="00C12E8D" w:rsidRPr="00347CDE" w:rsidRDefault="00F1694D" w:rsidP="00C12E8D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>Simone Bogner</w:t>
                            </w:r>
                            <w:r w:rsidR="00C12E8D" w:rsidRPr="00347CDE">
                              <w:rPr>
                                <w:rFonts w:ascii="Arial" w:hAnsi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br/>
                              <w:t>PR and</w:t>
                            </w:r>
                            <w:r w:rsidR="00C12E8D">
                              <w:rPr>
                                <w:rFonts w:ascii="Arial" w:hAnsi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 xml:space="preserve"> Marketing M</w:t>
                            </w:r>
                            <w:r w:rsidR="00C12E8D" w:rsidRPr="00347CDE">
                              <w:rPr>
                                <w:rFonts w:ascii="Arial" w:hAnsi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>anager</w:t>
                            </w:r>
                          </w:p>
                          <w:p w:rsidR="00C12E8D" w:rsidRPr="00FF49BB" w:rsidRDefault="00EA5BB7" w:rsidP="00C12E8D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>Tel</w:t>
                            </w:r>
                            <w:r w:rsidR="00C12E8D" w:rsidRPr="00EF6D3A">
                              <w:rPr>
                                <w:rFonts w:ascii="Arial" w:hAnsi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12E8D" w:rsidRPr="00EF6D3A">
                              <w:rPr>
                                <w:rFonts w:ascii="Arial" w:hAnsi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</w:r>
                            <w:r w:rsidR="00C12E8D" w:rsidRPr="00EB7096">
                              <w:rPr>
                                <w:rFonts w:ascii="Arial" w:hAnsi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 xml:space="preserve">+49 </w:t>
                            </w:r>
                            <w:r w:rsidR="00C12E8D" w:rsidRPr="00FF49BB">
                              <w:rPr>
                                <w:rFonts w:ascii="Arial" w:hAnsi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811 9595-201</w:t>
                            </w:r>
                            <w:r w:rsidR="00C12E8D" w:rsidRPr="00FF49BB">
                              <w:rPr>
                                <w:rFonts w:ascii="Arial" w:hAnsi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Fax </w:t>
                            </w:r>
                            <w:r w:rsidR="00C12E8D" w:rsidRPr="00FF49BB">
                              <w:rPr>
                                <w:rFonts w:ascii="Arial" w:hAnsi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</w:r>
                            <w:r w:rsidR="00C12E8D">
                              <w:rPr>
                                <w:rFonts w:ascii="Arial" w:hAnsi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+49 811 9595-199</w:t>
                            </w:r>
                            <w:r w:rsidR="00C12E8D">
                              <w:rPr>
                                <w:rFonts w:ascii="Arial" w:hAnsi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>Em</w:t>
                            </w:r>
                            <w:r w:rsidR="00C12E8D" w:rsidRPr="00FF49BB">
                              <w:rPr>
                                <w:rFonts w:ascii="Arial" w:hAnsi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ail</w:t>
                            </w:r>
                            <w:r w:rsidR="00C12E8D" w:rsidRPr="00FF49BB">
                              <w:rPr>
                                <w:rFonts w:ascii="Arial" w:hAnsi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  <w:t>presse@eurolog.com</w:t>
                            </w:r>
                          </w:p>
                          <w:p w:rsidR="00C12E8D" w:rsidRPr="00FF49BB" w:rsidRDefault="00C12E8D" w:rsidP="00C12E8D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de-DE"/>
                              </w:rPr>
                            </w:pPr>
                            <w:r w:rsidRPr="00FF49BB">
                              <w:rPr>
                                <w:rFonts w:ascii="Arial" w:hAnsi="Arial"/>
                                <w:color w:val="838383"/>
                                <w:sz w:val="16"/>
                                <w:szCs w:val="18"/>
                                <w:lang w:val="de-DE"/>
                              </w:rPr>
                              <w:t>EURO-LOG AG</w:t>
                            </w:r>
                            <w:r w:rsidRPr="00FF49BB">
                              <w:rPr>
                                <w:rFonts w:ascii="Arial" w:hAnsi="Arial"/>
                                <w:color w:val="838383"/>
                                <w:sz w:val="16"/>
                                <w:szCs w:val="18"/>
                                <w:lang w:val="de-DE"/>
                              </w:rPr>
                              <w:br/>
                              <w:t>Am Söldnermoos 17</w:t>
                            </w:r>
                            <w:r w:rsidRPr="00FF49BB">
                              <w:rPr>
                                <w:rFonts w:ascii="Arial" w:hAnsi="Arial"/>
                                <w:color w:val="838383"/>
                                <w:sz w:val="16"/>
                                <w:szCs w:val="18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838383"/>
                                <w:sz w:val="16"/>
                                <w:szCs w:val="18"/>
                                <w:lang w:val="de-DE"/>
                              </w:rPr>
                              <w:t>D-85399 Hallbergmoos-Munich</w:t>
                            </w:r>
                            <w:r>
                              <w:rPr>
                                <w:rFonts w:ascii="Arial" w:hAnsi="Arial"/>
                                <w:color w:val="838383"/>
                                <w:sz w:val="16"/>
                                <w:szCs w:val="18"/>
                                <w:lang w:val="de-DE"/>
                              </w:rPr>
                              <w:br/>
                              <w:t>Germany</w:t>
                            </w:r>
                            <w:r w:rsidRPr="00FF49BB">
                              <w:rPr>
                                <w:rFonts w:ascii="Arial" w:hAnsi="Arial"/>
                                <w:color w:val="838383"/>
                                <w:sz w:val="16"/>
                                <w:szCs w:val="18"/>
                                <w:lang w:val="de-DE"/>
                              </w:rPr>
                              <w:br/>
                            </w:r>
                            <w:hyperlink r:id="rId9" w:history="1">
                              <w:r w:rsidRPr="00FF49BB">
                                <w:rPr>
                                  <w:rStyle w:val="Hyperlink"/>
                                  <w:rFonts w:ascii="Arial" w:hAnsi="Arial"/>
                                  <w:color w:val="838383"/>
                                  <w:sz w:val="16"/>
                                  <w:szCs w:val="18"/>
                                  <w:u w:val="none"/>
                                  <w:lang w:val="de-DE"/>
                                </w:rPr>
                                <w:t>www.eurolog.com</w:t>
                              </w:r>
                            </w:hyperlink>
                          </w:p>
                          <w:p w:rsidR="005F206B" w:rsidRPr="000F2AA5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de-DE"/>
                              </w:rPr>
                            </w:pPr>
                          </w:p>
                          <w:p w:rsidR="005F206B" w:rsidRPr="000F2AA5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5.85pt;margin-top:42.5pt;width:162.0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ODQIAAPU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" filled="f" stroked="f">
                <v:textbox>
                  <w:txbxContent>
                    <w:p w:rsidR="00C12E8D" w:rsidRPr="00347CDE" w:rsidRDefault="00C12E8D" w:rsidP="00C12E8D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  <w:lang w:val="en-US"/>
                        </w:rPr>
                      </w:pPr>
                      <w:r w:rsidRPr="00347CDE">
                        <w:rPr>
                          <w:rFonts w:ascii="Arial" w:hAnsi="Arial"/>
                          <w:b/>
                          <w:color w:val="838383"/>
                          <w:sz w:val="16"/>
                          <w:szCs w:val="18"/>
                          <w:lang w:val="en-US"/>
                        </w:rPr>
                        <w:t>Contact</w:t>
                      </w:r>
                    </w:p>
                    <w:p w:rsidR="00C12E8D" w:rsidRPr="00347CDE" w:rsidRDefault="00F1694D" w:rsidP="00C12E8D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838383"/>
                          <w:sz w:val="16"/>
                          <w:szCs w:val="18"/>
                          <w:lang w:val="en-US"/>
                        </w:rPr>
                        <w:t>Simone Bogner</w:t>
                      </w:r>
                      <w:r w:rsidR="00C12E8D" w:rsidRPr="00347CDE">
                        <w:rPr>
                          <w:rFonts w:ascii="Arial" w:hAnsi="Arial"/>
                          <w:color w:val="838383"/>
                          <w:sz w:val="16"/>
                          <w:szCs w:val="18"/>
                          <w:lang w:val="en-US"/>
                        </w:rPr>
                        <w:br/>
                        <w:t>PR and</w:t>
                      </w:r>
                      <w:r w:rsidR="00C12E8D">
                        <w:rPr>
                          <w:rFonts w:ascii="Arial" w:hAnsi="Arial"/>
                          <w:color w:val="838383"/>
                          <w:sz w:val="16"/>
                          <w:szCs w:val="18"/>
                          <w:lang w:val="en-US"/>
                        </w:rPr>
                        <w:t xml:space="preserve"> Marketing M</w:t>
                      </w:r>
                      <w:r w:rsidR="00C12E8D" w:rsidRPr="00347CDE">
                        <w:rPr>
                          <w:rFonts w:ascii="Arial" w:hAnsi="Arial"/>
                          <w:color w:val="838383"/>
                          <w:sz w:val="16"/>
                          <w:szCs w:val="18"/>
                          <w:lang w:val="en-US"/>
                        </w:rPr>
                        <w:t>anager</w:t>
                      </w:r>
                    </w:p>
                    <w:p w:rsidR="00C12E8D" w:rsidRPr="00FF49BB" w:rsidRDefault="00EA5BB7" w:rsidP="00C12E8D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838383"/>
                          <w:sz w:val="16"/>
                          <w:szCs w:val="18"/>
                          <w:lang w:val="en-US"/>
                        </w:rPr>
                        <w:t>Tel</w:t>
                      </w:r>
                      <w:r w:rsidR="00C12E8D" w:rsidRPr="00EF6D3A">
                        <w:rPr>
                          <w:rFonts w:ascii="Arial" w:hAnsi="Arial"/>
                          <w:color w:val="838383"/>
                          <w:sz w:val="16"/>
                          <w:szCs w:val="18"/>
                          <w:lang w:val="en-US"/>
                        </w:rPr>
                        <w:t xml:space="preserve"> </w:t>
                      </w:r>
                      <w:r w:rsidR="00C12E8D" w:rsidRPr="00EF6D3A">
                        <w:rPr>
                          <w:rFonts w:ascii="Arial" w:hAnsi="Arial"/>
                          <w:color w:val="838383"/>
                          <w:sz w:val="16"/>
                          <w:szCs w:val="18"/>
                          <w:lang w:val="en-US"/>
                        </w:rPr>
                        <w:tab/>
                      </w:r>
                      <w:r w:rsidR="00C12E8D" w:rsidRPr="00EB7096">
                        <w:rPr>
                          <w:rFonts w:ascii="Arial" w:hAnsi="Arial"/>
                          <w:color w:val="838383"/>
                          <w:sz w:val="16"/>
                          <w:szCs w:val="18"/>
                          <w:lang w:val="en-US"/>
                        </w:rPr>
                        <w:t xml:space="preserve">+49 </w:t>
                      </w:r>
                      <w:r w:rsidR="00C12E8D" w:rsidRPr="00FF49BB">
                        <w:rPr>
                          <w:rFonts w:ascii="Arial" w:hAnsi="Arial"/>
                          <w:color w:val="838383"/>
                          <w:sz w:val="16"/>
                          <w:szCs w:val="18"/>
                          <w:lang w:val="fr-FR"/>
                        </w:rPr>
                        <w:t>811 9595-201</w:t>
                      </w:r>
                      <w:r w:rsidR="00C12E8D" w:rsidRPr="00FF49BB">
                        <w:rPr>
                          <w:rFonts w:ascii="Arial" w:hAnsi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 xml:space="preserve">Fax </w:t>
                      </w:r>
                      <w:r w:rsidR="00C12E8D" w:rsidRPr="00FF49BB">
                        <w:rPr>
                          <w:rFonts w:ascii="Arial" w:hAnsi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</w:r>
                      <w:r w:rsidR="00C12E8D">
                        <w:rPr>
                          <w:rFonts w:ascii="Arial" w:hAnsi="Arial"/>
                          <w:color w:val="838383"/>
                          <w:sz w:val="16"/>
                          <w:szCs w:val="18"/>
                          <w:lang w:val="fr-FR"/>
                        </w:rPr>
                        <w:t>+49 811 9595-199</w:t>
                      </w:r>
                      <w:r w:rsidR="00C12E8D">
                        <w:rPr>
                          <w:rFonts w:ascii="Arial" w:hAnsi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>Em</w:t>
                      </w:r>
                      <w:r w:rsidR="00C12E8D" w:rsidRPr="00FF49BB">
                        <w:rPr>
                          <w:rFonts w:ascii="Arial" w:hAnsi="Arial"/>
                          <w:color w:val="838383"/>
                          <w:sz w:val="16"/>
                          <w:szCs w:val="18"/>
                          <w:lang w:val="fr-FR"/>
                        </w:rPr>
                        <w:t>ail</w:t>
                      </w:r>
                      <w:r w:rsidR="00C12E8D" w:rsidRPr="00FF49BB">
                        <w:rPr>
                          <w:rFonts w:ascii="Arial" w:hAnsi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  <w:t>presse@eurolog.com</w:t>
                      </w:r>
                    </w:p>
                    <w:p w:rsidR="00C12E8D" w:rsidRPr="00FF49BB" w:rsidRDefault="00C12E8D" w:rsidP="00C12E8D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de-DE"/>
                        </w:rPr>
                      </w:pPr>
                      <w:r w:rsidRPr="00FF49BB">
                        <w:rPr>
                          <w:rFonts w:ascii="Arial" w:hAnsi="Arial"/>
                          <w:color w:val="838383"/>
                          <w:sz w:val="16"/>
                          <w:szCs w:val="18"/>
                          <w:lang w:val="de-DE"/>
                        </w:rPr>
                        <w:t>EURO-LOG AG</w:t>
                      </w:r>
                      <w:r w:rsidRPr="00FF49BB">
                        <w:rPr>
                          <w:rFonts w:ascii="Arial" w:hAnsi="Arial"/>
                          <w:color w:val="838383"/>
                          <w:sz w:val="16"/>
                          <w:szCs w:val="18"/>
                          <w:lang w:val="de-DE"/>
                        </w:rPr>
                        <w:br/>
                        <w:t>Am Söldnermoos 17</w:t>
                      </w:r>
                      <w:r w:rsidRPr="00FF49BB">
                        <w:rPr>
                          <w:rFonts w:ascii="Arial" w:hAnsi="Arial"/>
                          <w:color w:val="838383"/>
                          <w:sz w:val="16"/>
                          <w:szCs w:val="18"/>
                          <w:lang w:val="de-DE"/>
                        </w:rPr>
                        <w:br/>
                      </w:r>
                      <w:r>
                        <w:rPr>
                          <w:rFonts w:ascii="Arial" w:hAnsi="Arial"/>
                          <w:color w:val="838383"/>
                          <w:sz w:val="16"/>
                          <w:szCs w:val="18"/>
                          <w:lang w:val="de-DE"/>
                        </w:rPr>
                        <w:t>D-85399 Hallbergmoos-Munich</w:t>
                      </w:r>
                      <w:r>
                        <w:rPr>
                          <w:rFonts w:ascii="Arial" w:hAnsi="Arial"/>
                          <w:color w:val="838383"/>
                          <w:sz w:val="16"/>
                          <w:szCs w:val="18"/>
                          <w:lang w:val="de-DE"/>
                        </w:rPr>
                        <w:br/>
                        <w:t>Germany</w:t>
                      </w:r>
                      <w:r w:rsidRPr="00FF49BB">
                        <w:rPr>
                          <w:rFonts w:ascii="Arial" w:hAnsi="Arial"/>
                          <w:color w:val="838383"/>
                          <w:sz w:val="16"/>
                          <w:szCs w:val="18"/>
                          <w:lang w:val="de-DE"/>
                        </w:rPr>
                        <w:br/>
                      </w:r>
                      <w:hyperlink r:id="rId10" w:history="1">
                        <w:r w:rsidRPr="00FF49BB">
                          <w:rPr>
                            <w:rStyle w:val="Hyperlink"/>
                            <w:rFonts w:ascii="Arial" w:hAnsi="Arial"/>
                            <w:color w:val="838383"/>
                            <w:sz w:val="16"/>
                            <w:szCs w:val="18"/>
                            <w:u w:val="none"/>
                            <w:lang w:val="de-DE"/>
                          </w:rPr>
                          <w:t>www.eurolog.com</w:t>
                        </w:r>
                      </w:hyperlink>
                    </w:p>
                    <w:p w:rsidR="005F206B" w:rsidRPr="000F2AA5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de-DE"/>
                        </w:rPr>
                      </w:pPr>
                    </w:p>
                    <w:p w:rsidR="005F206B" w:rsidRPr="000F2AA5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E68" w:rsidRPr="008D7438">
        <w:rPr>
          <w:rFonts w:ascii="Arial" w:hAnsi="Arial"/>
          <w:b/>
          <w:sz w:val="28"/>
          <w:szCs w:val="28"/>
        </w:rPr>
        <w:t>Presentation: Connect partners in real-time, build transparent supply chains and provide maximum control</w:t>
      </w:r>
    </w:p>
    <w:p w:rsidR="00BB7D8D" w:rsidRDefault="00C1267D" w:rsidP="00C1267D">
      <w:pPr>
        <w:spacing w:line="360" w:lineRule="exact"/>
        <w:ind w:right="2268"/>
        <w:jc w:val="both"/>
        <w:rPr>
          <w:rFonts w:ascii="Arial" w:hAnsi="Arial"/>
          <w:i/>
          <w:sz w:val="24"/>
          <w:szCs w:val="24"/>
        </w:rPr>
      </w:pPr>
      <w:r w:rsidRPr="00C1267D">
        <w:rPr>
          <w:rFonts w:ascii="Arial" w:hAnsi="Arial"/>
          <w:bCs/>
          <w:i/>
          <w:sz w:val="24"/>
          <w:szCs w:val="24"/>
        </w:rPr>
        <w:t>On 20 June at the VDMA info day in Frankfurt, EURO-LOG AG will reveal how industrial companies can use cloud-based software solutions to digitalise their international supply chain and achieve real-time transparency.</w:t>
      </w:r>
    </w:p>
    <w:p w:rsidR="00C1267D" w:rsidRPr="00C1267D" w:rsidRDefault="00C1267D" w:rsidP="00C1267D">
      <w:pPr>
        <w:spacing w:line="360" w:lineRule="exact"/>
        <w:ind w:right="2268"/>
        <w:jc w:val="both"/>
        <w:rPr>
          <w:rFonts w:ascii="Arial" w:hAnsi="Arial"/>
          <w:sz w:val="24"/>
          <w:szCs w:val="24"/>
        </w:rPr>
      </w:pPr>
    </w:p>
    <w:p w:rsidR="00EB1F04" w:rsidRPr="000F2AA5" w:rsidRDefault="00EB1F04" w:rsidP="00800AED">
      <w:pPr>
        <w:spacing w:line="300" w:lineRule="exact"/>
        <w:ind w:right="2268"/>
        <w:jc w:val="both"/>
        <w:rPr>
          <w:rFonts w:ascii="Arial" w:hAnsi="Arial" w:cs="Arial"/>
          <w:sz w:val="24"/>
          <w:szCs w:val="24"/>
        </w:rPr>
      </w:pPr>
    </w:p>
    <w:p w:rsidR="00DC1F91" w:rsidRPr="00DC1F91" w:rsidRDefault="00EA5BB7" w:rsidP="00DC1F91">
      <w:pPr>
        <w:spacing w:line="300" w:lineRule="exact"/>
        <w:ind w:right="2268"/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/>
        </w:rPr>
        <w:t>Hallbergmoos-</w:t>
      </w:r>
      <w:r w:rsidR="00A9399A">
        <w:rPr>
          <w:rFonts w:ascii="Arial" w:hAnsi="Arial"/>
          <w:b/>
        </w:rPr>
        <w:t xml:space="preserve">Munich, </w:t>
      </w:r>
      <w:r w:rsidR="00DC1F91">
        <w:rPr>
          <w:rFonts w:ascii="Arial" w:hAnsi="Arial"/>
          <w:b/>
        </w:rPr>
        <w:t>19 June</w:t>
      </w:r>
      <w:r w:rsidR="00A9399A">
        <w:rPr>
          <w:rFonts w:ascii="Arial" w:hAnsi="Arial"/>
          <w:b/>
        </w:rPr>
        <w:t xml:space="preserve"> 2017</w:t>
      </w:r>
      <w:r w:rsidR="00F45FDD" w:rsidRPr="000F2AA5">
        <w:rPr>
          <w:rFonts w:ascii="Arial" w:hAnsi="Arial"/>
          <w:i/>
        </w:rPr>
        <w:t xml:space="preserve"> –</w:t>
      </w:r>
      <w:r w:rsidR="00DC1F91">
        <w:rPr>
          <w:rFonts w:ascii="Arial" w:hAnsi="Arial"/>
          <w:color w:val="000000" w:themeColor="text1"/>
        </w:rPr>
        <w:t xml:space="preserve"> </w:t>
      </w:r>
      <w:r w:rsidR="00DC1F91" w:rsidRPr="00DC1F91">
        <w:rPr>
          <w:rFonts w:ascii="Arial" w:hAnsi="Arial"/>
          <w:color w:val="000000" w:themeColor="text1"/>
        </w:rPr>
        <w:t xml:space="preserve">For </w:t>
      </w:r>
      <w:r w:rsidR="00DC1F91" w:rsidRPr="00DC1F91">
        <w:rPr>
          <w:rFonts w:ascii="Arial" w:hAnsi="Arial"/>
          <w:bCs/>
          <w:color w:val="000000" w:themeColor="text1"/>
        </w:rPr>
        <w:t>more than 25 years, the IT service provider has been developing cloud-based software solutions for the logistics sector, and helping companies from a wide range of industries to prepare their supply chain for the digital shift. With the EUROLOG SCM PLATFORM, EURO-LOG AG is enabling its customers to connect all involved process partners in real-time, establishing a transparent supply chain to improve collaboration and provide real-time control for managers.</w:t>
      </w:r>
    </w:p>
    <w:p w:rsidR="00DC1F91" w:rsidRPr="00DC1F91" w:rsidRDefault="00DC1F91" w:rsidP="00DC1F91">
      <w:pPr>
        <w:spacing w:line="300" w:lineRule="exact"/>
        <w:ind w:right="2268"/>
        <w:jc w:val="both"/>
        <w:rPr>
          <w:rFonts w:ascii="Arial" w:hAnsi="Arial"/>
          <w:bCs/>
          <w:color w:val="000000" w:themeColor="text1"/>
        </w:rPr>
      </w:pPr>
      <w:r w:rsidRPr="00DC1F91">
        <w:rPr>
          <w:rFonts w:ascii="Arial" w:hAnsi="Arial"/>
          <w:bCs/>
          <w:color w:val="000000" w:themeColor="text1"/>
        </w:rPr>
        <w:t xml:space="preserve">On 20 June 2017, Markus Karlein, Project Manager at EURO-LOG AG, will be hosting a talk entitled “Authenticity, integrity and trust in Industry 4.0” at the VDMA info day, discussing real-time transparency in international supply chains. His talk will give attendees an insight into the logistics processes of well-known customers such as </w:t>
      </w:r>
      <w:proofErr w:type="spellStart"/>
      <w:r w:rsidRPr="00DC1F91">
        <w:rPr>
          <w:rFonts w:ascii="Arial" w:hAnsi="Arial"/>
          <w:bCs/>
          <w:color w:val="000000" w:themeColor="text1"/>
        </w:rPr>
        <w:t>Kärcher</w:t>
      </w:r>
      <w:proofErr w:type="spellEnd"/>
      <w:r w:rsidRPr="00DC1F91">
        <w:rPr>
          <w:rFonts w:ascii="Arial" w:hAnsi="Arial"/>
          <w:bCs/>
          <w:color w:val="000000" w:themeColor="text1"/>
        </w:rPr>
        <w:t xml:space="preserve">, Heidelberger </w:t>
      </w:r>
      <w:proofErr w:type="spellStart"/>
      <w:r w:rsidRPr="00DC1F91">
        <w:rPr>
          <w:rFonts w:ascii="Arial" w:hAnsi="Arial"/>
          <w:bCs/>
          <w:color w:val="000000" w:themeColor="text1"/>
        </w:rPr>
        <w:t>Druckmaschinen</w:t>
      </w:r>
      <w:proofErr w:type="spellEnd"/>
      <w:r w:rsidRPr="00DC1F91">
        <w:rPr>
          <w:rFonts w:ascii="Arial" w:hAnsi="Arial"/>
          <w:bCs/>
          <w:color w:val="000000" w:themeColor="text1"/>
        </w:rPr>
        <w:t xml:space="preserve"> and John Deere. These companies use procurement, transport and container management systems from EURO-LOG in their end-to-end logistics processes, from the placement of the initial order through to final delivery.</w:t>
      </w:r>
    </w:p>
    <w:p w:rsidR="00DC1F91" w:rsidRPr="00DC1F91" w:rsidRDefault="00DC1F91" w:rsidP="00DC1F91">
      <w:pPr>
        <w:spacing w:line="300" w:lineRule="exact"/>
        <w:ind w:right="2268"/>
        <w:jc w:val="both"/>
        <w:rPr>
          <w:rFonts w:ascii="Arial" w:hAnsi="Arial"/>
          <w:bCs/>
          <w:color w:val="000000" w:themeColor="text1"/>
        </w:rPr>
      </w:pPr>
      <w:r w:rsidRPr="00DC1F91">
        <w:rPr>
          <w:rFonts w:ascii="Arial" w:hAnsi="Arial"/>
          <w:bCs/>
          <w:color w:val="000000" w:themeColor="text1"/>
        </w:rPr>
        <w:t xml:space="preserve">Before the introduction of these software-as-a-service solutions, the companies were facing a number of different challenges. However, they all had one challenge in common: The need to replace manual processes with automated processes to save time and money. Markus Karlein will reveal which solutions EURO-LOG proposed for these challenges – and what the specific benefits were for each of the customers – in his presentation, which is scheduled to start at 12.50 and conclude at 13.20. </w:t>
      </w:r>
    </w:p>
    <w:p w:rsidR="00A9399A" w:rsidRPr="00DC1F91" w:rsidRDefault="00A9399A" w:rsidP="00A9399A">
      <w:pPr>
        <w:spacing w:line="300" w:lineRule="exact"/>
        <w:ind w:right="2268"/>
        <w:jc w:val="both"/>
        <w:rPr>
          <w:rFonts w:ascii="Arial" w:hAnsi="Arial"/>
          <w:i/>
          <w:sz w:val="20"/>
          <w:szCs w:val="20"/>
        </w:rPr>
      </w:pPr>
    </w:p>
    <w:p w:rsidR="00A9399A" w:rsidRDefault="00A9399A" w:rsidP="00A9399A">
      <w:pPr>
        <w:spacing w:line="300" w:lineRule="exact"/>
        <w:ind w:right="2268"/>
        <w:jc w:val="both"/>
        <w:rPr>
          <w:rFonts w:ascii="Arial" w:hAnsi="Arial"/>
          <w:i/>
          <w:sz w:val="20"/>
          <w:szCs w:val="20"/>
          <w:lang w:val="en-US"/>
        </w:rPr>
      </w:pPr>
    </w:p>
    <w:p w:rsidR="00A9399A" w:rsidRDefault="00A9399A">
      <w:pPr>
        <w:rPr>
          <w:rFonts w:ascii="Arial" w:hAnsi="Arial" w:cs="Arial"/>
          <w:i/>
          <w:color w:val="000000" w:themeColor="text1"/>
          <w:sz w:val="20"/>
          <w:szCs w:val="20"/>
          <w:lang w:val="en-US"/>
        </w:rPr>
      </w:pPr>
      <w:bookmarkStart w:id="0" w:name="_GoBack"/>
      <w:bookmarkEnd w:id="0"/>
    </w:p>
    <w:p w:rsidR="00EA5BB7" w:rsidRPr="0032333E" w:rsidRDefault="00EA5BB7" w:rsidP="00EA5BB7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  <w:lang w:val="en-US"/>
        </w:rPr>
      </w:pPr>
      <w:r w:rsidRPr="0032333E">
        <w:rPr>
          <w:rFonts w:ascii="Arial" w:hAnsi="Arial"/>
          <w:b/>
          <w:color w:val="838383"/>
          <w:sz w:val="16"/>
          <w:lang w:val="en-US"/>
        </w:rPr>
        <w:lastRenderedPageBreak/>
        <w:t>EURO-LOG AG</w:t>
      </w:r>
    </w:p>
    <w:p w:rsidR="00EA5BB7" w:rsidRPr="0032333E" w:rsidRDefault="00EA5BB7" w:rsidP="00EA5BB7">
      <w:pPr>
        <w:spacing w:line="300" w:lineRule="exact"/>
        <w:ind w:right="2324"/>
        <w:jc w:val="both"/>
        <w:rPr>
          <w:rFonts w:ascii="Arial" w:hAnsi="Arial"/>
          <w:iCs/>
          <w:color w:val="838383"/>
          <w:sz w:val="16"/>
          <w:lang w:val="en-US"/>
        </w:rPr>
      </w:pPr>
      <w:r w:rsidRPr="0032333E">
        <w:rPr>
          <w:rFonts w:ascii="Arial" w:hAnsi="Arial"/>
          <w:iCs/>
          <w:color w:val="838383"/>
          <w:sz w:val="16"/>
          <w:lang w:val="en-US"/>
        </w:rPr>
        <w:t>For 25 years, EURO-LOG has been providing IT ser</w:t>
      </w:r>
      <w:r w:rsidRPr="0032333E">
        <w:rPr>
          <w:rFonts w:ascii="Arial" w:hAnsi="Arial"/>
          <w:iCs/>
          <w:color w:val="838383"/>
          <w:sz w:val="16"/>
          <w:lang w:val="en-US"/>
        </w:rPr>
        <w:softHyphen/>
        <w:t>vices to shippers and logistics service provi</w:t>
      </w:r>
      <w:r w:rsidRPr="0032333E">
        <w:rPr>
          <w:rFonts w:ascii="Arial" w:hAnsi="Arial"/>
          <w:iCs/>
          <w:color w:val="838383"/>
          <w:sz w:val="16"/>
          <w:lang w:val="en-US"/>
        </w:rPr>
        <w:softHyphen/>
        <w:t>ders who know that logistics is much more than just transporting goods from A to B. With the help of the EUROLOG SCM PLATFORM</w:t>
      </w:r>
      <w:r>
        <w:rPr>
          <w:rFonts w:ascii="Arial" w:hAnsi="Arial"/>
          <w:iCs/>
          <w:color w:val="838383"/>
          <w:sz w:val="16"/>
          <w:lang w:val="en-US"/>
        </w:rPr>
        <w:t>,</w:t>
      </w:r>
      <w:r w:rsidRPr="0032333E">
        <w:rPr>
          <w:rFonts w:ascii="Arial" w:hAnsi="Arial"/>
          <w:iCs/>
          <w:color w:val="838383"/>
          <w:sz w:val="16"/>
          <w:lang w:val="en-US"/>
        </w:rPr>
        <w:t xml:space="preserve"> the IT service provider connects all process partners involved in real time, creates a transparent supply chain to improve cooperation and offers managers maximum control.</w:t>
      </w:r>
    </w:p>
    <w:p w:rsidR="00EA5BB7" w:rsidRPr="0032333E" w:rsidRDefault="00EA5BB7" w:rsidP="00EA5BB7">
      <w:pPr>
        <w:spacing w:line="300" w:lineRule="exact"/>
        <w:ind w:right="2324"/>
        <w:jc w:val="both"/>
        <w:rPr>
          <w:rFonts w:ascii="Arial" w:hAnsi="Arial"/>
          <w:iCs/>
          <w:color w:val="838383"/>
          <w:sz w:val="16"/>
          <w:lang w:val="en-US"/>
        </w:rPr>
      </w:pPr>
      <w:r>
        <w:rPr>
          <w:rFonts w:ascii="Arial" w:hAnsi="Arial"/>
          <w:iCs/>
          <w:color w:val="838383"/>
          <w:sz w:val="16"/>
          <w:lang w:val="en-US"/>
        </w:rPr>
        <w:t>The</w:t>
      </w:r>
      <w:r w:rsidRPr="0032333E">
        <w:rPr>
          <w:rFonts w:ascii="Arial" w:hAnsi="Arial"/>
          <w:iCs/>
          <w:color w:val="838383"/>
          <w:sz w:val="16"/>
          <w:lang w:val="en-US"/>
        </w:rPr>
        <w:t xml:space="preserve"> innovative IT solutions, which provide open service interfaces, are ready to use on the EUROLOG SCM PLATFORM: B2B Integration, Procurement Management, Transport Management, ONE TRACK Shipment Tracking, Container Management and Mobile Logistics Solutions. EURO-LOG’s solutions are currently used by international customers operating in sectors such as automotive, ecommerce &amp; retail, industry and logistics as well as many others.</w:t>
      </w:r>
    </w:p>
    <w:p w:rsidR="00EA5BB7" w:rsidRPr="0032333E" w:rsidRDefault="00EA5BB7" w:rsidP="00EA5BB7">
      <w:pPr>
        <w:spacing w:line="300" w:lineRule="exact"/>
        <w:ind w:right="2324"/>
        <w:jc w:val="both"/>
        <w:rPr>
          <w:rFonts w:ascii="Arial" w:hAnsi="Arial"/>
          <w:iCs/>
          <w:color w:val="838383"/>
          <w:sz w:val="16"/>
          <w:lang w:val="en-US"/>
        </w:rPr>
      </w:pPr>
      <w:r w:rsidRPr="0032333E">
        <w:rPr>
          <w:rFonts w:ascii="Arial" w:hAnsi="Arial"/>
          <w:iCs/>
          <w:color w:val="838383"/>
          <w:sz w:val="16"/>
          <w:lang w:val="en-US"/>
        </w:rPr>
        <w:t xml:space="preserve">EURO-LOG was founded in 1992 as a joint venture by Deutsche Telekom, France Telecom and Digital Equipment. The firm became a “people-owned company” in 1997 and developed into one of the leading providers of IT and process integration. Today, at the head office in Hallbergmoos-Munich with its own computer </w:t>
      </w:r>
      <w:proofErr w:type="spellStart"/>
      <w:r w:rsidRPr="0032333E">
        <w:rPr>
          <w:rFonts w:ascii="Arial" w:hAnsi="Arial"/>
          <w:iCs/>
          <w:color w:val="838383"/>
          <w:sz w:val="16"/>
          <w:lang w:val="en-US"/>
        </w:rPr>
        <w:t>centres</w:t>
      </w:r>
      <w:proofErr w:type="spellEnd"/>
      <w:r w:rsidRPr="0032333E">
        <w:rPr>
          <w:rFonts w:ascii="Arial" w:hAnsi="Arial"/>
          <w:iCs/>
          <w:color w:val="838383"/>
          <w:sz w:val="16"/>
          <w:lang w:val="en-US"/>
        </w:rPr>
        <w:t>, more than 80 employees provide for transparency in logistic processes with innovative software applications and individual links.</w:t>
      </w:r>
    </w:p>
    <w:p w:rsidR="00EA5BB7" w:rsidRPr="0032333E" w:rsidRDefault="00EA5BB7" w:rsidP="00EA5BB7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  <w:u w:val="single"/>
          <w:lang w:val="en-US"/>
        </w:rPr>
      </w:pPr>
    </w:p>
    <w:p w:rsidR="00EA5BB7" w:rsidRPr="00AC4426" w:rsidRDefault="00EA5BB7" w:rsidP="00EA5BB7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  <w:lang w:val="en-US"/>
        </w:rPr>
      </w:pPr>
      <w:r w:rsidRPr="00AC4426">
        <w:rPr>
          <w:rFonts w:ascii="Arial" w:hAnsi="Arial" w:cs="Arial"/>
          <w:color w:val="838383"/>
          <w:sz w:val="16"/>
          <w:lang w:val="en-US"/>
        </w:rPr>
        <w:t xml:space="preserve">Website: </w:t>
      </w:r>
      <w:hyperlink r:id="rId11" w:history="1">
        <w:r>
          <w:rPr>
            <w:rStyle w:val="Hyperlink"/>
            <w:rFonts w:ascii="Arial" w:hAnsi="Arial" w:cs="Arial"/>
            <w:sz w:val="16"/>
            <w:lang w:val="en-US"/>
          </w:rPr>
          <w:t>www.eurolog.com</w:t>
        </w:r>
      </w:hyperlink>
    </w:p>
    <w:p w:rsidR="00EA5BB7" w:rsidRPr="00AC4426" w:rsidRDefault="00EA5BB7" w:rsidP="00EA5BB7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  <w:lang w:val="en-US"/>
        </w:rPr>
      </w:pPr>
      <w:proofErr w:type="spellStart"/>
      <w:r w:rsidRPr="00AC4426">
        <w:rPr>
          <w:rFonts w:ascii="Arial" w:hAnsi="Arial" w:cs="Arial"/>
          <w:color w:val="838383"/>
          <w:sz w:val="16"/>
          <w:lang w:val="en-US"/>
        </w:rPr>
        <w:t>Youtube</w:t>
      </w:r>
      <w:proofErr w:type="spellEnd"/>
      <w:r w:rsidRPr="00AC4426">
        <w:rPr>
          <w:rFonts w:ascii="Arial" w:hAnsi="Arial" w:cs="Arial"/>
          <w:color w:val="838383"/>
          <w:sz w:val="16"/>
          <w:lang w:val="en-US"/>
        </w:rPr>
        <w:t xml:space="preserve">: </w:t>
      </w:r>
      <w:hyperlink r:id="rId12" w:history="1">
        <w:r w:rsidRPr="00A81E5E">
          <w:rPr>
            <w:rStyle w:val="Hyperlink"/>
            <w:rFonts w:ascii="Arial" w:hAnsi="Arial" w:cs="Arial"/>
            <w:sz w:val="16"/>
            <w:lang w:val="en-US"/>
          </w:rPr>
          <w:t>www.youtube.com/channel/eurolog</w:t>
        </w:r>
      </w:hyperlink>
    </w:p>
    <w:p w:rsidR="00EA5BB7" w:rsidRPr="00AC4426" w:rsidRDefault="00EA5BB7" w:rsidP="00EA5BB7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  <w:lang w:val="en-US"/>
        </w:rPr>
      </w:pPr>
      <w:r w:rsidRPr="00AC4426">
        <w:rPr>
          <w:rFonts w:ascii="Arial" w:hAnsi="Arial" w:cs="Arial"/>
          <w:color w:val="838383"/>
          <w:sz w:val="16"/>
          <w:lang w:val="en-US"/>
        </w:rPr>
        <w:t xml:space="preserve">Facebook: </w:t>
      </w:r>
      <w:hyperlink r:id="rId13" w:history="1">
        <w:r w:rsidRPr="00A81E5E">
          <w:rPr>
            <w:rStyle w:val="Hyperlink"/>
            <w:rFonts w:ascii="Arial" w:hAnsi="Arial" w:cs="Arial"/>
            <w:sz w:val="16"/>
            <w:lang w:val="en-US"/>
          </w:rPr>
          <w:t>www.facebook.com/eurolog</w:t>
        </w:r>
      </w:hyperlink>
    </w:p>
    <w:p w:rsidR="00EA5BB7" w:rsidRPr="00EB7096" w:rsidRDefault="00EA5BB7" w:rsidP="00EA5BB7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  <w:lang w:val="en-US"/>
        </w:rPr>
      </w:pPr>
      <w:r w:rsidRPr="00EB7096">
        <w:rPr>
          <w:rFonts w:ascii="Arial" w:hAnsi="Arial" w:cs="Arial"/>
          <w:color w:val="838383"/>
          <w:sz w:val="16"/>
          <w:lang w:val="en-US"/>
        </w:rPr>
        <w:t xml:space="preserve">Twitter: </w:t>
      </w:r>
      <w:hyperlink r:id="rId14" w:history="1">
        <w:r w:rsidRPr="00A81E5E">
          <w:rPr>
            <w:rStyle w:val="Hyperlink"/>
            <w:rFonts w:ascii="Arial" w:hAnsi="Arial" w:cs="Arial"/>
            <w:sz w:val="16"/>
            <w:lang w:val="en-US"/>
          </w:rPr>
          <w:t>twitter.com/</w:t>
        </w:r>
        <w:proofErr w:type="spellStart"/>
        <w:r w:rsidRPr="00A81E5E">
          <w:rPr>
            <w:rStyle w:val="Hyperlink"/>
            <w:rFonts w:ascii="Arial" w:hAnsi="Arial" w:cs="Arial"/>
            <w:sz w:val="16"/>
            <w:lang w:val="en-US"/>
          </w:rPr>
          <w:t>euro_log_ag</w:t>
        </w:r>
        <w:proofErr w:type="spellEnd"/>
      </w:hyperlink>
    </w:p>
    <w:p w:rsidR="00716C06" w:rsidRPr="00EA5BB7" w:rsidRDefault="00EA5BB7" w:rsidP="00EA5BB7">
      <w:pPr>
        <w:spacing w:line="300" w:lineRule="exact"/>
        <w:ind w:right="2325"/>
        <w:jc w:val="both"/>
        <w:rPr>
          <w:color w:val="838383"/>
          <w:sz w:val="16"/>
          <w:szCs w:val="16"/>
          <w:lang w:val="de-DE"/>
        </w:rPr>
      </w:pPr>
      <w:r w:rsidRPr="00AC4426">
        <w:rPr>
          <w:rFonts w:ascii="Arial" w:hAnsi="Arial" w:cs="Arial"/>
          <w:color w:val="838383"/>
          <w:sz w:val="16"/>
          <w:lang w:val="de-DE"/>
        </w:rPr>
        <w:t xml:space="preserve">LinkedIn: </w:t>
      </w:r>
      <w:hyperlink r:id="rId15" w:history="1">
        <w:r w:rsidRPr="00A81E5E">
          <w:rPr>
            <w:rStyle w:val="Hyperlink"/>
            <w:rFonts w:ascii="Arial" w:hAnsi="Arial" w:cs="Arial"/>
            <w:sz w:val="16"/>
            <w:lang w:val="de-DE"/>
          </w:rPr>
          <w:t>www.linkedin.com/company/euro-log-ag</w:t>
        </w:r>
      </w:hyperlink>
    </w:p>
    <w:sectPr w:rsidR="00716C06" w:rsidRPr="00EA5BB7" w:rsidSect="00A044B6">
      <w:headerReference w:type="default" r:id="rId16"/>
      <w:footerReference w:type="default" r:id="rId17"/>
      <w:pgSz w:w="11906" w:h="16838" w:code="9"/>
      <w:pgMar w:top="1417" w:right="1417" w:bottom="1134" w:left="141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D6" w:rsidRDefault="00D15FD6" w:rsidP="003140F6">
      <w:pPr>
        <w:spacing w:after="0" w:line="240" w:lineRule="auto"/>
      </w:pPr>
      <w:r>
        <w:separator/>
      </w:r>
    </w:p>
  </w:endnote>
  <w:endnote w:type="continuationSeparator" w:id="0">
    <w:p w:rsidR="00D15FD6" w:rsidRDefault="00D15FD6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951315" w:rsidRDefault="00C1267D" w:rsidP="00AC2B9A">
    <w:pPr>
      <w:pStyle w:val="Fuzeile"/>
      <w:tabs>
        <w:tab w:val="right" w:pos="6663"/>
      </w:tabs>
      <w:rPr>
        <w:rFonts w:ascii="Arial" w:eastAsia="Times New Roman" w:hAnsi="Arial" w:cs="Arial"/>
        <w:noProof/>
        <w:color w:val="838383"/>
        <w:sz w:val="14"/>
        <w:szCs w:val="16"/>
      </w:rPr>
    </w:pPr>
    <w:r w:rsidRPr="00C1267D">
      <w:rPr>
        <w:rFonts w:ascii="Arial" w:hAnsi="Arial"/>
        <w:color w:val="838383"/>
        <w:sz w:val="14"/>
        <w:szCs w:val="16"/>
      </w:rPr>
      <w:t>Presentation: Connect partners in real-time, build transparent supply chains and provide maximum control</w:t>
    </w:r>
    <w:r w:rsidR="00111DEA">
      <w:rPr>
        <w:rFonts w:ascii="Arial" w:hAnsi="Arial"/>
        <w:b/>
        <w:color w:val="838383"/>
        <w:sz w:val="14"/>
        <w:szCs w:val="16"/>
      </w:rPr>
      <w:tab/>
    </w:r>
    <w:r w:rsidR="00D26024">
      <w:rPr>
        <w:rFonts w:ascii="Arial" w:hAnsi="Arial"/>
        <w:color w:val="838383"/>
        <w:sz w:val="14"/>
        <w:szCs w:val="16"/>
      </w:rPr>
      <w:t xml:space="preserve"> </w:t>
    </w:r>
    <w:r w:rsidR="00ED17C1" w:rsidRPr="00ED17C1">
      <w:rPr>
        <w:rFonts w:ascii="Arial" w:eastAsia="Times New Roman" w:hAnsi="Arial" w:cs="Arial"/>
        <w:noProof/>
        <w:color w:val="838383"/>
        <w:sz w:val="19"/>
        <w:szCs w:val="24"/>
        <w:lang w:val="de-DE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11F217C2" wp14:editId="0F863184">
              <wp:simplePos x="0" y="0"/>
              <wp:positionH relativeFrom="column">
                <wp:posOffset>-897458</wp:posOffset>
              </wp:positionH>
              <wp:positionV relativeFrom="paragraph">
                <wp:posOffset>451358</wp:posOffset>
              </wp:positionV>
              <wp:extent cx="7595870" cy="107950"/>
              <wp:effectExtent l="0" t="0" r="5080" b="635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E0C367" id="Rectangle 13" o:spid="_x0000_s1026" style="position:absolute;margin-left:-70.65pt;margin-top:35.55pt;width:598.1pt;height:8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" fillcolor="#004a7d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  <w:lang w:val="de-DE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2A2645BC" wp14:editId="194DFA4B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206B235" id="Rechteck 10" o:spid="_x0000_s1026" style="position:absolute;margin-left:-.3pt;margin-top:834pt;width:598.1pt;height:8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" fillcolor="#244d92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  <w:lang w:val="de-DE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5F87BD2D" wp14:editId="75714E72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5BF5D09" id="Rechteck 9" o:spid="_x0000_s1026" style="position:absolute;margin-left:-.3pt;margin-top:834pt;width:598.1pt;height:8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" fillcolor="#244d92" stroked="f"/>
          </w:pict>
        </mc:Fallback>
      </mc:AlternateContent>
    </w:r>
    <w:r w:rsidR="00031BC4">
      <w:rPr>
        <w:rFonts w:ascii="Arial" w:hAnsi="Arial"/>
        <w:color w:val="838383"/>
        <w:sz w:val="14"/>
        <w:szCs w:val="16"/>
      </w:rPr>
      <w:tab/>
    </w:r>
    <w:r w:rsidR="00031BC4">
      <w:rPr>
        <w:rFonts w:ascii="Arial" w:hAnsi="Arial"/>
        <w:color w:val="838383"/>
        <w:sz w:val="14"/>
        <w:szCs w:val="16"/>
      </w:rPr>
      <w:tab/>
    </w:r>
    <w:r w:rsidR="00181EF3">
      <w:rPr>
        <w:rFonts w:ascii="Arial" w:hAnsi="Arial"/>
        <w:color w:val="838383"/>
        <w:sz w:val="14"/>
        <w:szCs w:val="16"/>
      </w:rPr>
      <w:t>p</w:t>
    </w:r>
    <w:r w:rsidR="00D26024">
      <w:rPr>
        <w:rFonts w:ascii="Arial" w:hAnsi="Arial"/>
        <w:color w:val="838383"/>
        <w:sz w:val="14"/>
        <w:szCs w:val="16"/>
      </w:rPr>
      <w:t xml:space="preserve">age 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begin"/>
    </w:r>
    <w:r w:rsidR="005F206B" w:rsidRPr="007D4752">
      <w:rPr>
        <w:rFonts w:ascii="Arial" w:hAnsi="Arial" w:cs="Arial"/>
        <w:b/>
        <w:color w:val="838383"/>
        <w:sz w:val="14"/>
        <w:szCs w:val="16"/>
      </w:rPr>
      <w:instrText>PAGE  \* Arabic  \* MERGEFORMAT</w:instrTex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separate"/>
    </w:r>
    <w:r w:rsidR="008B7A0E">
      <w:rPr>
        <w:rFonts w:ascii="Arial" w:hAnsi="Arial" w:cs="Arial"/>
        <w:b/>
        <w:noProof/>
        <w:color w:val="838383"/>
        <w:sz w:val="14"/>
        <w:szCs w:val="16"/>
      </w:rPr>
      <w:t>2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end"/>
    </w:r>
    <w:r w:rsidR="00D26024">
      <w:rPr>
        <w:rFonts w:ascii="Arial" w:hAnsi="Arial"/>
        <w:color w:val="838383"/>
        <w:sz w:val="14"/>
        <w:szCs w:val="16"/>
      </w:rPr>
      <w:t xml:space="preserve"> of </w:t>
    </w:r>
    <w:r w:rsidR="008B7A0E">
      <w:fldChar w:fldCharType="begin"/>
    </w:r>
    <w:r w:rsidR="008B7A0E">
      <w:instrText>NUMPAGES  \* Arabic  \* MERGEFORMAT</w:instrText>
    </w:r>
    <w:r w:rsidR="008B7A0E">
      <w:fldChar w:fldCharType="separate"/>
    </w:r>
    <w:r w:rsidR="008B7A0E" w:rsidRPr="008B7A0E">
      <w:rPr>
        <w:rFonts w:ascii="Arial" w:hAnsi="Arial" w:cs="Arial"/>
        <w:b/>
        <w:noProof/>
        <w:color w:val="838383"/>
        <w:sz w:val="14"/>
        <w:szCs w:val="16"/>
      </w:rPr>
      <w:t>2</w:t>
    </w:r>
    <w:r w:rsidR="008B7A0E">
      <w:rPr>
        <w:rFonts w:ascii="Arial" w:hAnsi="Arial" w:cs="Arial"/>
        <w:b/>
        <w:noProof/>
        <w:color w:val="838383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D6" w:rsidRDefault="00D15FD6" w:rsidP="003140F6">
      <w:pPr>
        <w:spacing w:after="0" w:line="240" w:lineRule="auto"/>
      </w:pPr>
      <w:r>
        <w:separator/>
      </w:r>
    </w:p>
  </w:footnote>
  <w:footnote w:type="continuationSeparator" w:id="0">
    <w:p w:rsidR="00D15FD6" w:rsidRDefault="00D15FD6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0F2AA5" w:rsidRDefault="00ED17C1" w:rsidP="003140F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838383"/>
        <w:sz w:val="19"/>
        <w:szCs w:val="24"/>
      </w:rPr>
    </w:pPr>
    <w:r w:rsidRPr="000F2AA5">
      <w:rPr>
        <w:rFonts w:ascii="Arial" w:hAnsi="Arial" w:cs="Arial"/>
        <w:noProof/>
        <w:lang w:val="de-DE"/>
      </w:rPr>
      <w:drawing>
        <wp:anchor distT="0" distB="0" distL="114300" distR="114300" simplePos="0" relativeHeight="251674623" behindDoc="0" locked="0" layoutInCell="1" allowOverlap="1" wp14:anchorId="67ECEC50" wp14:editId="0732B213">
          <wp:simplePos x="0" y="0"/>
          <wp:positionH relativeFrom="column">
            <wp:posOffset>4511675</wp:posOffset>
          </wp:positionH>
          <wp:positionV relativeFrom="paragraph">
            <wp:posOffset>-237820</wp:posOffset>
          </wp:positionV>
          <wp:extent cx="2018693" cy="63017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LOG_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93" cy="630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AA5">
      <w:rPr>
        <w:rFonts w:ascii="Arial" w:eastAsia="Times New Roman" w:hAnsi="Arial" w:cs="Arial"/>
        <w:noProof/>
        <w:color w:val="838383"/>
        <w:sz w:val="19"/>
        <w:szCs w:val="24"/>
        <w:lang w:val="de-DE"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3EE643CA" wp14:editId="22C381C3">
              <wp:simplePos x="0" y="0"/>
              <wp:positionH relativeFrom="column">
                <wp:posOffset>-896620</wp:posOffset>
              </wp:positionH>
              <wp:positionV relativeFrom="paragraph">
                <wp:posOffset>-504825</wp:posOffset>
              </wp:positionV>
              <wp:extent cx="7595870" cy="107950"/>
              <wp:effectExtent l="0" t="0" r="5080" b="635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5F86C47" id="Rectangle 13" o:spid="_x0000_s1026" style="position:absolute;margin-left:-70.6pt;margin-top:-39.75pt;width:598.1pt;height:8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" fillcolor="#004a7d" stroked="f"/>
          </w:pict>
        </mc:Fallback>
      </mc:AlternateContent>
    </w:r>
    <w:r w:rsidR="00B91D00" w:rsidRPr="000F2AA5">
      <w:rPr>
        <w:rFonts w:ascii="Arial" w:eastAsia="Times New Roman" w:hAnsi="Arial" w:cs="Arial"/>
        <w:noProof/>
        <w:color w:val="838383"/>
        <w:sz w:val="19"/>
        <w:szCs w:val="24"/>
        <w:lang w:val="de-DE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155E677" wp14:editId="177727CB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15A506C" id="Rechteck 6" o:spid="_x0000_s1026" style="position:absolute;margin-left:333.4pt;margin-top:-16.65pt;width:196.5pt;height:5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" fillcolor="white [3212]" strokecolor="white [3212]" strokeweight="2pt">
              <v:path arrowok="t"/>
            </v:rect>
          </w:pict>
        </mc:Fallback>
      </mc:AlternateContent>
    </w:r>
    <w:r w:rsidR="00EA5BB7">
      <w:rPr>
        <w:rFonts w:ascii="Arial" w:hAnsi="Arial"/>
        <w:color w:val="838383"/>
        <w:sz w:val="19"/>
        <w:szCs w:val="24"/>
      </w:rPr>
      <w:t>Press Release</w:t>
    </w:r>
  </w:p>
  <w:p w:rsidR="005F206B" w:rsidRPr="000F2AA5" w:rsidRDefault="005F206B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838383"/>
        <w:sz w:val="19"/>
        <w:szCs w:val="24"/>
      </w:rPr>
    </w:pPr>
    <w:r w:rsidRPr="000F2AA5">
      <w:rPr>
        <w:rFonts w:ascii="Arial" w:hAnsi="Arial"/>
        <w:color w:val="838383"/>
        <w:sz w:val="19"/>
        <w:szCs w:val="24"/>
      </w:rPr>
      <w:t>EURO-LOG AG</w:t>
    </w:r>
  </w:p>
  <w:p w:rsidR="005F206B" w:rsidRPr="000F2AA5" w:rsidRDefault="005F206B">
    <w:pPr>
      <w:pStyle w:val="Kopfzeile"/>
    </w:pPr>
  </w:p>
  <w:p w:rsidR="005F206B" w:rsidRPr="000F2AA5" w:rsidRDefault="005F20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EFA"/>
    <w:multiLevelType w:val="hybridMultilevel"/>
    <w:tmpl w:val="7BBEA94A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99E1D78"/>
    <w:multiLevelType w:val="hybridMultilevel"/>
    <w:tmpl w:val="9754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47C8"/>
    <w:multiLevelType w:val="hybridMultilevel"/>
    <w:tmpl w:val="19B0F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23B3B"/>
    <w:multiLevelType w:val="hybridMultilevel"/>
    <w:tmpl w:val="E74CD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814E7"/>
    <w:multiLevelType w:val="hybridMultilevel"/>
    <w:tmpl w:val="2B0E1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F3F43"/>
    <w:multiLevelType w:val="hybridMultilevel"/>
    <w:tmpl w:val="670C8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D5C74"/>
    <w:multiLevelType w:val="hybridMultilevel"/>
    <w:tmpl w:val="25BE4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34BA1"/>
    <w:multiLevelType w:val="hybridMultilevel"/>
    <w:tmpl w:val="6776A2A6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C158D"/>
    <w:multiLevelType w:val="multilevel"/>
    <w:tmpl w:val="DDE4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07B2E"/>
    <w:multiLevelType w:val="hybridMultilevel"/>
    <w:tmpl w:val="F1C0E2AC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F"/>
    <w:rsid w:val="00001E1D"/>
    <w:rsid w:val="000029F9"/>
    <w:rsid w:val="0000363C"/>
    <w:rsid w:val="000042B8"/>
    <w:rsid w:val="00006DA8"/>
    <w:rsid w:val="00010AD2"/>
    <w:rsid w:val="00021FE0"/>
    <w:rsid w:val="000248A4"/>
    <w:rsid w:val="000256B6"/>
    <w:rsid w:val="00030824"/>
    <w:rsid w:val="00031BC4"/>
    <w:rsid w:val="00032930"/>
    <w:rsid w:val="00041EF2"/>
    <w:rsid w:val="0004581D"/>
    <w:rsid w:val="00045D62"/>
    <w:rsid w:val="0004642E"/>
    <w:rsid w:val="00047145"/>
    <w:rsid w:val="00051D6D"/>
    <w:rsid w:val="00060857"/>
    <w:rsid w:val="0007067E"/>
    <w:rsid w:val="0007088D"/>
    <w:rsid w:val="00070D7C"/>
    <w:rsid w:val="000733D3"/>
    <w:rsid w:val="00080F77"/>
    <w:rsid w:val="000821DF"/>
    <w:rsid w:val="000837B9"/>
    <w:rsid w:val="00084B4E"/>
    <w:rsid w:val="000956E1"/>
    <w:rsid w:val="00097616"/>
    <w:rsid w:val="00097EF4"/>
    <w:rsid w:val="000A0E45"/>
    <w:rsid w:val="000A132F"/>
    <w:rsid w:val="000A1D73"/>
    <w:rsid w:val="000A2FF6"/>
    <w:rsid w:val="000B1F6C"/>
    <w:rsid w:val="000B428F"/>
    <w:rsid w:val="000B5C97"/>
    <w:rsid w:val="000B6BB7"/>
    <w:rsid w:val="000C140C"/>
    <w:rsid w:val="000C149B"/>
    <w:rsid w:val="000D6F27"/>
    <w:rsid w:val="000E4C18"/>
    <w:rsid w:val="000E6F2D"/>
    <w:rsid w:val="000F2AA5"/>
    <w:rsid w:val="000F4BDA"/>
    <w:rsid w:val="00106865"/>
    <w:rsid w:val="00107772"/>
    <w:rsid w:val="00107F0B"/>
    <w:rsid w:val="00111DEA"/>
    <w:rsid w:val="00117716"/>
    <w:rsid w:val="00117A9D"/>
    <w:rsid w:val="00122FA9"/>
    <w:rsid w:val="001245BE"/>
    <w:rsid w:val="001253F5"/>
    <w:rsid w:val="001276DC"/>
    <w:rsid w:val="00127B1F"/>
    <w:rsid w:val="00132AA1"/>
    <w:rsid w:val="001332F7"/>
    <w:rsid w:val="00133CB1"/>
    <w:rsid w:val="00137281"/>
    <w:rsid w:val="00140B34"/>
    <w:rsid w:val="00143E9C"/>
    <w:rsid w:val="00151474"/>
    <w:rsid w:val="00151C11"/>
    <w:rsid w:val="001526A7"/>
    <w:rsid w:val="00152E31"/>
    <w:rsid w:val="001553FE"/>
    <w:rsid w:val="001646E4"/>
    <w:rsid w:val="00165519"/>
    <w:rsid w:val="00170267"/>
    <w:rsid w:val="001707A1"/>
    <w:rsid w:val="00170897"/>
    <w:rsid w:val="00171C3E"/>
    <w:rsid w:val="00173FAB"/>
    <w:rsid w:val="00180366"/>
    <w:rsid w:val="0018131B"/>
    <w:rsid w:val="00181EF3"/>
    <w:rsid w:val="001826A3"/>
    <w:rsid w:val="00183EDE"/>
    <w:rsid w:val="00185D25"/>
    <w:rsid w:val="00193148"/>
    <w:rsid w:val="00193F00"/>
    <w:rsid w:val="001A06AA"/>
    <w:rsid w:val="001A5D53"/>
    <w:rsid w:val="001A7DB0"/>
    <w:rsid w:val="001B1DFF"/>
    <w:rsid w:val="001B7FB2"/>
    <w:rsid w:val="001C3BA8"/>
    <w:rsid w:val="001C5117"/>
    <w:rsid w:val="001C5E0C"/>
    <w:rsid w:val="001C793E"/>
    <w:rsid w:val="001D048C"/>
    <w:rsid w:val="001D44D0"/>
    <w:rsid w:val="001D7D5B"/>
    <w:rsid w:val="001E2777"/>
    <w:rsid w:val="001E7C78"/>
    <w:rsid w:val="001E7CDB"/>
    <w:rsid w:val="001F0758"/>
    <w:rsid w:val="001F6368"/>
    <w:rsid w:val="001F668D"/>
    <w:rsid w:val="002013C1"/>
    <w:rsid w:val="0020432C"/>
    <w:rsid w:val="00204434"/>
    <w:rsid w:val="00204591"/>
    <w:rsid w:val="00206C4F"/>
    <w:rsid w:val="00206FC1"/>
    <w:rsid w:val="00207076"/>
    <w:rsid w:val="002100B4"/>
    <w:rsid w:val="0021107E"/>
    <w:rsid w:val="00221082"/>
    <w:rsid w:val="002236E2"/>
    <w:rsid w:val="00225F1C"/>
    <w:rsid w:val="0023039D"/>
    <w:rsid w:val="00230AD3"/>
    <w:rsid w:val="00234A05"/>
    <w:rsid w:val="00241908"/>
    <w:rsid w:val="00241DB6"/>
    <w:rsid w:val="0024531E"/>
    <w:rsid w:val="00245BF4"/>
    <w:rsid w:val="00246691"/>
    <w:rsid w:val="00247FD3"/>
    <w:rsid w:val="002559B2"/>
    <w:rsid w:val="002617FF"/>
    <w:rsid w:val="00261BCE"/>
    <w:rsid w:val="0027130F"/>
    <w:rsid w:val="00272B46"/>
    <w:rsid w:val="0027722C"/>
    <w:rsid w:val="0028334F"/>
    <w:rsid w:val="0028415E"/>
    <w:rsid w:val="0029081A"/>
    <w:rsid w:val="002940BC"/>
    <w:rsid w:val="002951FA"/>
    <w:rsid w:val="002A6A8E"/>
    <w:rsid w:val="002B0D86"/>
    <w:rsid w:val="002B2B98"/>
    <w:rsid w:val="002B3D95"/>
    <w:rsid w:val="002B4138"/>
    <w:rsid w:val="002B63B9"/>
    <w:rsid w:val="002C354C"/>
    <w:rsid w:val="002C3E1A"/>
    <w:rsid w:val="002C53AC"/>
    <w:rsid w:val="002D113E"/>
    <w:rsid w:val="002D257C"/>
    <w:rsid w:val="002D331E"/>
    <w:rsid w:val="002D389D"/>
    <w:rsid w:val="002E0FD1"/>
    <w:rsid w:val="002E15E7"/>
    <w:rsid w:val="002E1FC2"/>
    <w:rsid w:val="002E4112"/>
    <w:rsid w:val="002E471D"/>
    <w:rsid w:val="002E5D43"/>
    <w:rsid w:val="002E64B0"/>
    <w:rsid w:val="002E691E"/>
    <w:rsid w:val="002F0F62"/>
    <w:rsid w:val="002F15B6"/>
    <w:rsid w:val="002F6A36"/>
    <w:rsid w:val="00300051"/>
    <w:rsid w:val="003057EE"/>
    <w:rsid w:val="003059C5"/>
    <w:rsid w:val="00307650"/>
    <w:rsid w:val="00307E18"/>
    <w:rsid w:val="00312E0D"/>
    <w:rsid w:val="003140F6"/>
    <w:rsid w:val="003153D1"/>
    <w:rsid w:val="003203E0"/>
    <w:rsid w:val="00322641"/>
    <w:rsid w:val="00322FDF"/>
    <w:rsid w:val="00324367"/>
    <w:rsid w:val="00324572"/>
    <w:rsid w:val="00325049"/>
    <w:rsid w:val="003265EA"/>
    <w:rsid w:val="00332F7A"/>
    <w:rsid w:val="003344BD"/>
    <w:rsid w:val="00334836"/>
    <w:rsid w:val="00335EC3"/>
    <w:rsid w:val="00336250"/>
    <w:rsid w:val="00342A23"/>
    <w:rsid w:val="00343239"/>
    <w:rsid w:val="00346247"/>
    <w:rsid w:val="003475A7"/>
    <w:rsid w:val="00351E9F"/>
    <w:rsid w:val="00356135"/>
    <w:rsid w:val="0035796B"/>
    <w:rsid w:val="00367255"/>
    <w:rsid w:val="00372B03"/>
    <w:rsid w:val="00374EB7"/>
    <w:rsid w:val="0038027C"/>
    <w:rsid w:val="00383F5D"/>
    <w:rsid w:val="00384D8A"/>
    <w:rsid w:val="003857AA"/>
    <w:rsid w:val="00385AAE"/>
    <w:rsid w:val="00386E60"/>
    <w:rsid w:val="0039131C"/>
    <w:rsid w:val="00391A3C"/>
    <w:rsid w:val="00392221"/>
    <w:rsid w:val="00392F7D"/>
    <w:rsid w:val="00396920"/>
    <w:rsid w:val="003A3A53"/>
    <w:rsid w:val="003C0336"/>
    <w:rsid w:val="003C702A"/>
    <w:rsid w:val="003C7223"/>
    <w:rsid w:val="003C7255"/>
    <w:rsid w:val="003D3689"/>
    <w:rsid w:val="003D4991"/>
    <w:rsid w:val="003D5CBD"/>
    <w:rsid w:val="003D6EAF"/>
    <w:rsid w:val="003D70BB"/>
    <w:rsid w:val="003E08FE"/>
    <w:rsid w:val="003E1EC0"/>
    <w:rsid w:val="003E228A"/>
    <w:rsid w:val="003E57F0"/>
    <w:rsid w:val="003E5D99"/>
    <w:rsid w:val="003E74D2"/>
    <w:rsid w:val="003F09A6"/>
    <w:rsid w:val="003F1CB9"/>
    <w:rsid w:val="003F1E48"/>
    <w:rsid w:val="003F3736"/>
    <w:rsid w:val="003F3987"/>
    <w:rsid w:val="003F626A"/>
    <w:rsid w:val="004003DE"/>
    <w:rsid w:val="00401275"/>
    <w:rsid w:val="00401DAC"/>
    <w:rsid w:val="00407486"/>
    <w:rsid w:val="0040756C"/>
    <w:rsid w:val="004159AF"/>
    <w:rsid w:val="00415EB4"/>
    <w:rsid w:val="00420A56"/>
    <w:rsid w:val="00422FC9"/>
    <w:rsid w:val="004243DA"/>
    <w:rsid w:val="00424C4B"/>
    <w:rsid w:val="00425BD1"/>
    <w:rsid w:val="00427151"/>
    <w:rsid w:val="00433F4F"/>
    <w:rsid w:val="004404BC"/>
    <w:rsid w:val="00444598"/>
    <w:rsid w:val="00445D40"/>
    <w:rsid w:val="00447F18"/>
    <w:rsid w:val="004540FC"/>
    <w:rsid w:val="004575B8"/>
    <w:rsid w:val="004612D8"/>
    <w:rsid w:val="00464845"/>
    <w:rsid w:val="004676ED"/>
    <w:rsid w:val="00470503"/>
    <w:rsid w:val="00474069"/>
    <w:rsid w:val="004768FD"/>
    <w:rsid w:val="00477375"/>
    <w:rsid w:val="004844AB"/>
    <w:rsid w:val="00487D1D"/>
    <w:rsid w:val="004903AB"/>
    <w:rsid w:val="00491197"/>
    <w:rsid w:val="0049253E"/>
    <w:rsid w:val="00492DAE"/>
    <w:rsid w:val="00495EBE"/>
    <w:rsid w:val="004A4B29"/>
    <w:rsid w:val="004A6ECE"/>
    <w:rsid w:val="004B0A46"/>
    <w:rsid w:val="004B5B05"/>
    <w:rsid w:val="004C05D3"/>
    <w:rsid w:val="004C1E1C"/>
    <w:rsid w:val="004C4466"/>
    <w:rsid w:val="004C5441"/>
    <w:rsid w:val="004D16D1"/>
    <w:rsid w:val="004D4F63"/>
    <w:rsid w:val="004E1995"/>
    <w:rsid w:val="004E1C61"/>
    <w:rsid w:val="004E4039"/>
    <w:rsid w:val="004E43D4"/>
    <w:rsid w:val="004F2908"/>
    <w:rsid w:val="004F5315"/>
    <w:rsid w:val="005137E9"/>
    <w:rsid w:val="005138E2"/>
    <w:rsid w:val="0052027C"/>
    <w:rsid w:val="00521254"/>
    <w:rsid w:val="00521CC5"/>
    <w:rsid w:val="00525D7D"/>
    <w:rsid w:val="00533557"/>
    <w:rsid w:val="005349D3"/>
    <w:rsid w:val="00534E4D"/>
    <w:rsid w:val="0054469E"/>
    <w:rsid w:val="00547977"/>
    <w:rsid w:val="005578E0"/>
    <w:rsid w:val="005600C3"/>
    <w:rsid w:val="0056210A"/>
    <w:rsid w:val="00562AFB"/>
    <w:rsid w:val="00562BD7"/>
    <w:rsid w:val="00565ECF"/>
    <w:rsid w:val="0057122E"/>
    <w:rsid w:val="00572E0F"/>
    <w:rsid w:val="005735E5"/>
    <w:rsid w:val="00581A26"/>
    <w:rsid w:val="00584033"/>
    <w:rsid w:val="00585E12"/>
    <w:rsid w:val="00591121"/>
    <w:rsid w:val="005952AB"/>
    <w:rsid w:val="0059682D"/>
    <w:rsid w:val="005A1526"/>
    <w:rsid w:val="005A6C9D"/>
    <w:rsid w:val="005B0B97"/>
    <w:rsid w:val="005B2CAC"/>
    <w:rsid w:val="005B3C66"/>
    <w:rsid w:val="005B74AA"/>
    <w:rsid w:val="005B7D9D"/>
    <w:rsid w:val="005C112A"/>
    <w:rsid w:val="005D0FAF"/>
    <w:rsid w:val="005D5427"/>
    <w:rsid w:val="005E3B05"/>
    <w:rsid w:val="005F206B"/>
    <w:rsid w:val="005F6328"/>
    <w:rsid w:val="00602C51"/>
    <w:rsid w:val="00603678"/>
    <w:rsid w:val="00606FEC"/>
    <w:rsid w:val="006128AE"/>
    <w:rsid w:val="006132D0"/>
    <w:rsid w:val="00625933"/>
    <w:rsid w:val="00632EA1"/>
    <w:rsid w:val="00636093"/>
    <w:rsid w:val="006361DD"/>
    <w:rsid w:val="00640B5C"/>
    <w:rsid w:val="00641970"/>
    <w:rsid w:val="00654B86"/>
    <w:rsid w:val="00654EE3"/>
    <w:rsid w:val="00657E2E"/>
    <w:rsid w:val="00664CA0"/>
    <w:rsid w:val="0066597F"/>
    <w:rsid w:val="0067128F"/>
    <w:rsid w:val="006734E1"/>
    <w:rsid w:val="00674515"/>
    <w:rsid w:val="00674ADB"/>
    <w:rsid w:val="006828C9"/>
    <w:rsid w:val="00683149"/>
    <w:rsid w:val="006843A0"/>
    <w:rsid w:val="00684B4D"/>
    <w:rsid w:val="00685605"/>
    <w:rsid w:val="00691BDE"/>
    <w:rsid w:val="00692854"/>
    <w:rsid w:val="006A0571"/>
    <w:rsid w:val="006A4B8C"/>
    <w:rsid w:val="006B2961"/>
    <w:rsid w:val="006B3614"/>
    <w:rsid w:val="006C1A26"/>
    <w:rsid w:val="006C3710"/>
    <w:rsid w:val="006C4A34"/>
    <w:rsid w:val="006C6419"/>
    <w:rsid w:val="006C6712"/>
    <w:rsid w:val="006D3B8D"/>
    <w:rsid w:val="006D510C"/>
    <w:rsid w:val="006D6246"/>
    <w:rsid w:val="006D6EA8"/>
    <w:rsid w:val="006E199A"/>
    <w:rsid w:val="006F7996"/>
    <w:rsid w:val="00701A8B"/>
    <w:rsid w:val="0070264B"/>
    <w:rsid w:val="007053CA"/>
    <w:rsid w:val="00710BAE"/>
    <w:rsid w:val="00711B60"/>
    <w:rsid w:val="00714BC5"/>
    <w:rsid w:val="0071664C"/>
    <w:rsid w:val="00716C06"/>
    <w:rsid w:val="007204FD"/>
    <w:rsid w:val="00724413"/>
    <w:rsid w:val="007327C1"/>
    <w:rsid w:val="00734D54"/>
    <w:rsid w:val="007367AB"/>
    <w:rsid w:val="0073776C"/>
    <w:rsid w:val="007429A7"/>
    <w:rsid w:val="00744AFD"/>
    <w:rsid w:val="00754561"/>
    <w:rsid w:val="0075679F"/>
    <w:rsid w:val="00757C64"/>
    <w:rsid w:val="00762DFC"/>
    <w:rsid w:val="00767438"/>
    <w:rsid w:val="007704B7"/>
    <w:rsid w:val="00771C5A"/>
    <w:rsid w:val="0077296C"/>
    <w:rsid w:val="00772D41"/>
    <w:rsid w:val="00775F17"/>
    <w:rsid w:val="00776C21"/>
    <w:rsid w:val="0077738D"/>
    <w:rsid w:val="0078025A"/>
    <w:rsid w:val="00783171"/>
    <w:rsid w:val="007852BE"/>
    <w:rsid w:val="00787D74"/>
    <w:rsid w:val="00791E03"/>
    <w:rsid w:val="00794E5C"/>
    <w:rsid w:val="007962F2"/>
    <w:rsid w:val="007A5A93"/>
    <w:rsid w:val="007A7CC9"/>
    <w:rsid w:val="007C2616"/>
    <w:rsid w:val="007C622F"/>
    <w:rsid w:val="007D0D86"/>
    <w:rsid w:val="007D4752"/>
    <w:rsid w:val="007D541A"/>
    <w:rsid w:val="007E1398"/>
    <w:rsid w:val="007E7C4C"/>
    <w:rsid w:val="007F6792"/>
    <w:rsid w:val="007F74FA"/>
    <w:rsid w:val="00800AED"/>
    <w:rsid w:val="00802771"/>
    <w:rsid w:val="0080392E"/>
    <w:rsid w:val="0080499D"/>
    <w:rsid w:val="00805325"/>
    <w:rsid w:val="00813FB6"/>
    <w:rsid w:val="00816F32"/>
    <w:rsid w:val="00821919"/>
    <w:rsid w:val="00822F12"/>
    <w:rsid w:val="00823A14"/>
    <w:rsid w:val="00823FB2"/>
    <w:rsid w:val="008274AD"/>
    <w:rsid w:val="00830245"/>
    <w:rsid w:val="00830B9A"/>
    <w:rsid w:val="0083179A"/>
    <w:rsid w:val="00833B88"/>
    <w:rsid w:val="00835AF8"/>
    <w:rsid w:val="00840838"/>
    <w:rsid w:val="00841968"/>
    <w:rsid w:val="00841A7E"/>
    <w:rsid w:val="00847E1D"/>
    <w:rsid w:val="008503C5"/>
    <w:rsid w:val="008537F9"/>
    <w:rsid w:val="00861792"/>
    <w:rsid w:val="00862F03"/>
    <w:rsid w:val="00870EFA"/>
    <w:rsid w:val="00871B3B"/>
    <w:rsid w:val="00883D52"/>
    <w:rsid w:val="00884A72"/>
    <w:rsid w:val="008865A6"/>
    <w:rsid w:val="00896672"/>
    <w:rsid w:val="00897053"/>
    <w:rsid w:val="0089779B"/>
    <w:rsid w:val="008A54F3"/>
    <w:rsid w:val="008B2444"/>
    <w:rsid w:val="008B4430"/>
    <w:rsid w:val="008B61DB"/>
    <w:rsid w:val="008B77F1"/>
    <w:rsid w:val="008B7A0E"/>
    <w:rsid w:val="008B7B4F"/>
    <w:rsid w:val="008C3315"/>
    <w:rsid w:val="008C4A26"/>
    <w:rsid w:val="008C570E"/>
    <w:rsid w:val="008C68BC"/>
    <w:rsid w:val="008C7AAF"/>
    <w:rsid w:val="008D0505"/>
    <w:rsid w:val="008D075B"/>
    <w:rsid w:val="008D100E"/>
    <w:rsid w:val="008D5929"/>
    <w:rsid w:val="008D683E"/>
    <w:rsid w:val="008E0014"/>
    <w:rsid w:val="008E1C7D"/>
    <w:rsid w:val="008E4E14"/>
    <w:rsid w:val="008E631D"/>
    <w:rsid w:val="008F0F4E"/>
    <w:rsid w:val="008F1FDB"/>
    <w:rsid w:val="008F3D80"/>
    <w:rsid w:val="008F43B3"/>
    <w:rsid w:val="00903C69"/>
    <w:rsid w:val="00905A97"/>
    <w:rsid w:val="0091313C"/>
    <w:rsid w:val="00914F54"/>
    <w:rsid w:val="00916C8E"/>
    <w:rsid w:val="009202BC"/>
    <w:rsid w:val="009301BF"/>
    <w:rsid w:val="009328D7"/>
    <w:rsid w:val="009461DF"/>
    <w:rsid w:val="00951315"/>
    <w:rsid w:val="00952D13"/>
    <w:rsid w:val="00953327"/>
    <w:rsid w:val="0095388F"/>
    <w:rsid w:val="00954A16"/>
    <w:rsid w:val="00954D51"/>
    <w:rsid w:val="009607C5"/>
    <w:rsid w:val="00961700"/>
    <w:rsid w:val="0096326B"/>
    <w:rsid w:val="00965A42"/>
    <w:rsid w:val="00965AED"/>
    <w:rsid w:val="00965F5A"/>
    <w:rsid w:val="0097092E"/>
    <w:rsid w:val="00971AB2"/>
    <w:rsid w:val="00971EB3"/>
    <w:rsid w:val="009748A9"/>
    <w:rsid w:val="00974AD2"/>
    <w:rsid w:val="009756BF"/>
    <w:rsid w:val="00977F5A"/>
    <w:rsid w:val="0098492E"/>
    <w:rsid w:val="00993546"/>
    <w:rsid w:val="009944C3"/>
    <w:rsid w:val="009956F9"/>
    <w:rsid w:val="0099613A"/>
    <w:rsid w:val="009961B5"/>
    <w:rsid w:val="009A6920"/>
    <w:rsid w:val="009A6E53"/>
    <w:rsid w:val="009B58F6"/>
    <w:rsid w:val="009B662E"/>
    <w:rsid w:val="009B72C2"/>
    <w:rsid w:val="009B7BCD"/>
    <w:rsid w:val="009C03F7"/>
    <w:rsid w:val="009C064E"/>
    <w:rsid w:val="009C0D03"/>
    <w:rsid w:val="009C3D34"/>
    <w:rsid w:val="009C7D1A"/>
    <w:rsid w:val="009E1C3F"/>
    <w:rsid w:val="009E6F02"/>
    <w:rsid w:val="009F01C8"/>
    <w:rsid w:val="009F2CB8"/>
    <w:rsid w:val="009F3F70"/>
    <w:rsid w:val="00A00885"/>
    <w:rsid w:val="00A0253C"/>
    <w:rsid w:val="00A044B6"/>
    <w:rsid w:val="00A04BBD"/>
    <w:rsid w:val="00A06FDA"/>
    <w:rsid w:val="00A120D2"/>
    <w:rsid w:val="00A172F4"/>
    <w:rsid w:val="00A179C5"/>
    <w:rsid w:val="00A24DF0"/>
    <w:rsid w:val="00A332B6"/>
    <w:rsid w:val="00A33BB6"/>
    <w:rsid w:val="00A36381"/>
    <w:rsid w:val="00A377C0"/>
    <w:rsid w:val="00A42E1B"/>
    <w:rsid w:val="00A4623C"/>
    <w:rsid w:val="00A47BE7"/>
    <w:rsid w:val="00A54C3F"/>
    <w:rsid w:val="00A5737C"/>
    <w:rsid w:val="00A57823"/>
    <w:rsid w:val="00A6625C"/>
    <w:rsid w:val="00A6633F"/>
    <w:rsid w:val="00A66359"/>
    <w:rsid w:val="00A72D8C"/>
    <w:rsid w:val="00A74B1E"/>
    <w:rsid w:val="00A75A62"/>
    <w:rsid w:val="00A75DDD"/>
    <w:rsid w:val="00A85642"/>
    <w:rsid w:val="00A868FF"/>
    <w:rsid w:val="00A9399A"/>
    <w:rsid w:val="00A95668"/>
    <w:rsid w:val="00A964FA"/>
    <w:rsid w:val="00A9667A"/>
    <w:rsid w:val="00A97A25"/>
    <w:rsid w:val="00AA59B1"/>
    <w:rsid w:val="00AB09EE"/>
    <w:rsid w:val="00AB3D72"/>
    <w:rsid w:val="00AC2B9A"/>
    <w:rsid w:val="00AC6123"/>
    <w:rsid w:val="00AC6285"/>
    <w:rsid w:val="00AD3169"/>
    <w:rsid w:val="00AD734A"/>
    <w:rsid w:val="00AE1A41"/>
    <w:rsid w:val="00AE224C"/>
    <w:rsid w:val="00AF1927"/>
    <w:rsid w:val="00AF28A5"/>
    <w:rsid w:val="00B00948"/>
    <w:rsid w:val="00B009A9"/>
    <w:rsid w:val="00B063C6"/>
    <w:rsid w:val="00B06A58"/>
    <w:rsid w:val="00B10F5E"/>
    <w:rsid w:val="00B114A1"/>
    <w:rsid w:val="00B153CF"/>
    <w:rsid w:val="00B24CA4"/>
    <w:rsid w:val="00B26FE2"/>
    <w:rsid w:val="00B301E2"/>
    <w:rsid w:val="00B33058"/>
    <w:rsid w:val="00B34F24"/>
    <w:rsid w:val="00B602D1"/>
    <w:rsid w:val="00B605F8"/>
    <w:rsid w:val="00B611B5"/>
    <w:rsid w:val="00B62886"/>
    <w:rsid w:val="00B633DB"/>
    <w:rsid w:val="00B64FB0"/>
    <w:rsid w:val="00B65868"/>
    <w:rsid w:val="00B65F6B"/>
    <w:rsid w:val="00B67A38"/>
    <w:rsid w:val="00B71111"/>
    <w:rsid w:val="00B722E5"/>
    <w:rsid w:val="00B73BA5"/>
    <w:rsid w:val="00B76305"/>
    <w:rsid w:val="00B76A8A"/>
    <w:rsid w:val="00B77B85"/>
    <w:rsid w:val="00B829E7"/>
    <w:rsid w:val="00B846F0"/>
    <w:rsid w:val="00B91659"/>
    <w:rsid w:val="00B91D00"/>
    <w:rsid w:val="00B92ADE"/>
    <w:rsid w:val="00B92E0E"/>
    <w:rsid w:val="00BB0AD3"/>
    <w:rsid w:val="00BB497C"/>
    <w:rsid w:val="00BB7D2A"/>
    <w:rsid w:val="00BB7D8D"/>
    <w:rsid w:val="00BC2FBD"/>
    <w:rsid w:val="00BC36A1"/>
    <w:rsid w:val="00BC3CD4"/>
    <w:rsid w:val="00BD0562"/>
    <w:rsid w:val="00BD0905"/>
    <w:rsid w:val="00BD11FE"/>
    <w:rsid w:val="00BD1DED"/>
    <w:rsid w:val="00BD2A44"/>
    <w:rsid w:val="00BD358D"/>
    <w:rsid w:val="00BD5A62"/>
    <w:rsid w:val="00BD6D5A"/>
    <w:rsid w:val="00BE182F"/>
    <w:rsid w:val="00BE200A"/>
    <w:rsid w:val="00BE37B1"/>
    <w:rsid w:val="00BE57F4"/>
    <w:rsid w:val="00BE7393"/>
    <w:rsid w:val="00BF0D15"/>
    <w:rsid w:val="00BF4E00"/>
    <w:rsid w:val="00BF4FBF"/>
    <w:rsid w:val="00C021D4"/>
    <w:rsid w:val="00C047B0"/>
    <w:rsid w:val="00C11235"/>
    <w:rsid w:val="00C1267D"/>
    <w:rsid w:val="00C12E8D"/>
    <w:rsid w:val="00C17506"/>
    <w:rsid w:val="00C2067C"/>
    <w:rsid w:val="00C31005"/>
    <w:rsid w:val="00C3347A"/>
    <w:rsid w:val="00C34C9E"/>
    <w:rsid w:val="00C36C73"/>
    <w:rsid w:val="00C37160"/>
    <w:rsid w:val="00C377D1"/>
    <w:rsid w:val="00C40C76"/>
    <w:rsid w:val="00C4584A"/>
    <w:rsid w:val="00C63B2C"/>
    <w:rsid w:val="00C70BF8"/>
    <w:rsid w:val="00C70D0B"/>
    <w:rsid w:val="00C71037"/>
    <w:rsid w:val="00C71F4F"/>
    <w:rsid w:val="00C74961"/>
    <w:rsid w:val="00C817B2"/>
    <w:rsid w:val="00C82A30"/>
    <w:rsid w:val="00CB470F"/>
    <w:rsid w:val="00CB51B7"/>
    <w:rsid w:val="00CB5371"/>
    <w:rsid w:val="00CB62D4"/>
    <w:rsid w:val="00CB7D4A"/>
    <w:rsid w:val="00CC332B"/>
    <w:rsid w:val="00CC5E9E"/>
    <w:rsid w:val="00CC7F00"/>
    <w:rsid w:val="00CD4253"/>
    <w:rsid w:val="00CD46BC"/>
    <w:rsid w:val="00CD47F8"/>
    <w:rsid w:val="00CD627A"/>
    <w:rsid w:val="00CE47E3"/>
    <w:rsid w:val="00CE5DB1"/>
    <w:rsid w:val="00CF479C"/>
    <w:rsid w:val="00CF5CBD"/>
    <w:rsid w:val="00D063D6"/>
    <w:rsid w:val="00D10A0B"/>
    <w:rsid w:val="00D121AB"/>
    <w:rsid w:val="00D1400B"/>
    <w:rsid w:val="00D15FD6"/>
    <w:rsid w:val="00D16150"/>
    <w:rsid w:val="00D177B4"/>
    <w:rsid w:val="00D1799B"/>
    <w:rsid w:val="00D26024"/>
    <w:rsid w:val="00D279BD"/>
    <w:rsid w:val="00D31C69"/>
    <w:rsid w:val="00D32800"/>
    <w:rsid w:val="00D32BF7"/>
    <w:rsid w:val="00D35A04"/>
    <w:rsid w:val="00D40689"/>
    <w:rsid w:val="00D424E6"/>
    <w:rsid w:val="00D45DF6"/>
    <w:rsid w:val="00D45EA5"/>
    <w:rsid w:val="00D465CF"/>
    <w:rsid w:val="00D473A0"/>
    <w:rsid w:val="00D5185B"/>
    <w:rsid w:val="00D546C0"/>
    <w:rsid w:val="00D547DE"/>
    <w:rsid w:val="00D566E8"/>
    <w:rsid w:val="00D60B29"/>
    <w:rsid w:val="00D60BC5"/>
    <w:rsid w:val="00D64240"/>
    <w:rsid w:val="00D70648"/>
    <w:rsid w:val="00D729FE"/>
    <w:rsid w:val="00D765A0"/>
    <w:rsid w:val="00D7710E"/>
    <w:rsid w:val="00D773E5"/>
    <w:rsid w:val="00D774B4"/>
    <w:rsid w:val="00D817CA"/>
    <w:rsid w:val="00D8181C"/>
    <w:rsid w:val="00D81E94"/>
    <w:rsid w:val="00D862C5"/>
    <w:rsid w:val="00D87502"/>
    <w:rsid w:val="00D8758D"/>
    <w:rsid w:val="00D876BE"/>
    <w:rsid w:val="00D907CC"/>
    <w:rsid w:val="00D92081"/>
    <w:rsid w:val="00D95900"/>
    <w:rsid w:val="00D95F30"/>
    <w:rsid w:val="00DA1082"/>
    <w:rsid w:val="00DA38E5"/>
    <w:rsid w:val="00DA3B07"/>
    <w:rsid w:val="00DA4D21"/>
    <w:rsid w:val="00DA5F55"/>
    <w:rsid w:val="00DB1CC9"/>
    <w:rsid w:val="00DB366A"/>
    <w:rsid w:val="00DB3A24"/>
    <w:rsid w:val="00DB5E68"/>
    <w:rsid w:val="00DB6833"/>
    <w:rsid w:val="00DC1F91"/>
    <w:rsid w:val="00DC2940"/>
    <w:rsid w:val="00DC3A85"/>
    <w:rsid w:val="00DC579D"/>
    <w:rsid w:val="00DD49A2"/>
    <w:rsid w:val="00DD56EC"/>
    <w:rsid w:val="00DE1EB1"/>
    <w:rsid w:val="00DE2461"/>
    <w:rsid w:val="00DF685C"/>
    <w:rsid w:val="00E027AD"/>
    <w:rsid w:val="00E07D06"/>
    <w:rsid w:val="00E140EB"/>
    <w:rsid w:val="00E2157F"/>
    <w:rsid w:val="00E24C3E"/>
    <w:rsid w:val="00E26DA9"/>
    <w:rsid w:val="00E307C3"/>
    <w:rsid w:val="00E30A5B"/>
    <w:rsid w:val="00E319AD"/>
    <w:rsid w:val="00E32EF3"/>
    <w:rsid w:val="00E36909"/>
    <w:rsid w:val="00E40405"/>
    <w:rsid w:val="00E408C5"/>
    <w:rsid w:val="00E41DE6"/>
    <w:rsid w:val="00E43265"/>
    <w:rsid w:val="00E5060C"/>
    <w:rsid w:val="00E6001E"/>
    <w:rsid w:val="00E60581"/>
    <w:rsid w:val="00E70945"/>
    <w:rsid w:val="00E7693C"/>
    <w:rsid w:val="00E77268"/>
    <w:rsid w:val="00E83C14"/>
    <w:rsid w:val="00E848EC"/>
    <w:rsid w:val="00E8715A"/>
    <w:rsid w:val="00E928C1"/>
    <w:rsid w:val="00E929B6"/>
    <w:rsid w:val="00E976F2"/>
    <w:rsid w:val="00E97F47"/>
    <w:rsid w:val="00EA17C9"/>
    <w:rsid w:val="00EA5BB7"/>
    <w:rsid w:val="00EB1F04"/>
    <w:rsid w:val="00EB6685"/>
    <w:rsid w:val="00EB72A7"/>
    <w:rsid w:val="00EB7477"/>
    <w:rsid w:val="00EC208A"/>
    <w:rsid w:val="00EC5454"/>
    <w:rsid w:val="00EC6C12"/>
    <w:rsid w:val="00ED17C1"/>
    <w:rsid w:val="00ED2D91"/>
    <w:rsid w:val="00EE0006"/>
    <w:rsid w:val="00EE2EFC"/>
    <w:rsid w:val="00EE3C02"/>
    <w:rsid w:val="00EE4074"/>
    <w:rsid w:val="00EF012A"/>
    <w:rsid w:val="00EF48B9"/>
    <w:rsid w:val="00EF6127"/>
    <w:rsid w:val="00EF7BB1"/>
    <w:rsid w:val="00F01FD5"/>
    <w:rsid w:val="00F07A98"/>
    <w:rsid w:val="00F07FB0"/>
    <w:rsid w:val="00F13F39"/>
    <w:rsid w:val="00F15D9D"/>
    <w:rsid w:val="00F1694D"/>
    <w:rsid w:val="00F16CFB"/>
    <w:rsid w:val="00F22529"/>
    <w:rsid w:val="00F22A5D"/>
    <w:rsid w:val="00F2380E"/>
    <w:rsid w:val="00F23E39"/>
    <w:rsid w:val="00F264B9"/>
    <w:rsid w:val="00F32706"/>
    <w:rsid w:val="00F34106"/>
    <w:rsid w:val="00F45298"/>
    <w:rsid w:val="00F45FDD"/>
    <w:rsid w:val="00F50363"/>
    <w:rsid w:val="00F52556"/>
    <w:rsid w:val="00F6155F"/>
    <w:rsid w:val="00F632CA"/>
    <w:rsid w:val="00F63500"/>
    <w:rsid w:val="00F63605"/>
    <w:rsid w:val="00F70835"/>
    <w:rsid w:val="00F7137B"/>
    <w:rsid w:val="00F71B60"/>
    <w:rsid w:val="00F77431"/>
    <w:rsid w:val="00F81075"/>
    <w:rsid w:val="00F82002"/>
    <w:rsid w:val="00F90F37"/>
    <w:rsid w:val="00F939BF"/>
    <w:rsid w:val="00FA07D9"/>
    <w:rsid w:val="00FA26A4"/>
    <w:rsid w:val="00FA3234"/>
    <w:rsid w:val="00FA32C6"/>
    <w:rsid w:val="00FA346A"/>
    <w:rsid w:val="00FA5473"/>
    <w:rsid w:val="00FA57CB"/>
    <w:rsid w:val="00FA581E"/>
    <w:rsid w:val="00FA58ED"/>
    <w:rsid w:val="00FB3CED"/>
    <w:rsid w:val="00FB6CC9"/>
    <w:rsid w:val="00FC7A62"/>
    <w:rsid w:val="00FD17F8"/>
    <w:rsid w:val="00FD39DF"/>
    <w:rsid w:val="00FD4D33"/>
    <w:rsid w:val="00FD5AF9"/>
    <w:rsid w:val="00FE023B"/>
    <w:rsid w:val="00FF2618"/>
    <w:rsid w:val="00FF3341"/>
    <w:rsid w:val="00FF695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  <w:style w:type="paragraph" w:customStyle="1" w:styleId="Default">
    <w:name w:val="Default"/>
    <w:rsid w:val="001E7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  <w:style w:type="paragraph" w:customStyle="1" w:styleId="Default">
    <w:name w:val="Default"/>
    <w:rsid w:val="001E7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eurolo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hannel/UCciXP_6hKUz_gKJ1U420scQ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urolog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nkedin.com/company/euro-log-ag" TargetMode="External"/><Relationship Id="rId10" Type="http://schemas.openxmlformats.org/officeDocument/2006/relationships/hyperlink" Target="http://www.eurolog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urolog.com" TargetMode="External"/><Relationship Id="rId14" Type="http://schemas.openxmlformats.org/officeDocument/2006/relationships/hyperlink" Target="https://twitter.com/euro_log_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C240-C72D-4B65-BCEC-E191026E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Bogner</dc:creator>
  <cp:lastModifiedBy>Simone Bogner</cp:lastModifiedBy>
  <cp:revision>5</cp:revision>
  <cp:lastPrinted>2017-09-15T15:42:00Z</cp:lastPrinted>
  <dcterms:created xsi:type="dcterms:W3CDTF">2017-09-15T15:39:00Z</dcterms:created>
  <dcterms:modified xsi:type="dcterms:W3CDTF">2017-09-15T15:42:00Z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